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E6" w:rsidRDefault="00FC08E6" w:rsidP="00FC08E6">
      <w:pPr>
        <w:pStyle w:val="Heading2"/>
      </w:pPr>
      <w:bookmarkStart w:id="0" w:name="_GoBack"/>
      <w:bookmarkEnd w:id="0"/>
      <w:r w:rsidRPr="00907260">
        <w:t xml:space="preserve">Calculating the standard deviation using a </w:t>
      </w:r>
      <w:r>
        <w:t>Sharp EL-W531</w:t>
      </w:r>
      <w:r>
        <w:br/>
      </w:r>
    </w:p>
    <w:p w:rsidR="00FC08E6" w:rsidRDefault="00FC08E6" w:rsidP="00FC08E6">
      <w:r>
        <w:rPr>
          <w:b/>
        </w:rPr>
        <w:t xml:space="preserve">Relevance to </w:t>
      </w:r>
      <w:r w:rsidRPr="00907260">
        <w:rPr>
          <w:b/>
        </w:rPr>
        <w:t>the syllabus</w:t>
      </w:r>
      <w:r w:rsidR="00635AF8">
        <w:rPr>
          <w:b/>
        </w:rPr>
        <w:t>:</w:t>
      </w:r>
      <w:r>
        <w:t xml:space="preserve">  L</w:t>
      </w:r>
      <w:r w:rsidR="00635AF8">
        <w:t xml:space="preserve">eaving Certificate </w:t>
      </w:r>
      <w:r>
        <w:t xml:space="preserve"> </w:t>
      </w:r>
      <w:r w:rsidR="00635AF8">
        <w:t xml:space="preserve">Ordinary </w:t>
      </w:r>
      <w:r>
        <w:t>L</w:t>
      </w:r>
      <w:r w:rsidR="00635AF8">
        <w:t>evel</w:t>
      </w:r>
    </w:p>
    <w:p w:rsidR="00FC08E6" w:rsidRDefault="00FC08E6" w:rsidP="00FC08E6">
      <w:r w:rsidRPr="00907260">
        <w:rPr>
          <w:b/>
        </w:rPr>
        <w:t xml:space="preserve">Example </w:t>
      </w:r>
      <w:proofErr w:type="gramStart"/>
      <w:r w:rsidRPr="00907260">
        <w:rPr>
          <w:b/>
        </w:rPr>
        <w:t>1 :</w:t>
      </w:r>
      <w:proofErr w:type="gramEnd"/>
      <w:r>
        <w:t xml:space="preserve">  Calculate the standard deviation of  the following data from census at school showing the heights of a sample of 10 students from 5</w:t>
      </w:r>
      <w:r w:rsidRPr="00BC5BF8">
        <w:rPr>
          <w:vertAlign w:val="superscript"/>
        </w:rPr>
        <w:t>th</w:t>
      </w:r>
      <w:r>
        <w:t xml:space="preserve">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08"/>
        <w:gridCol w:w="809"/>
        <w:gridCol w:w="809"/>
        <w:gridCol w:w="809"/>
        <w:gridCol w:w="809"/>
        <w:gridCol w:w="809"/>
        <w:gridCol w:w="809"/>
        <w:gridCol w:w="809"/>
        <w:gridCol w:w="809"/>
        <w:gridCol w:w="797"/>
      </w:tblGrid>
      <w:tr w:rsidR="00AD5DEE" w:rsidTr="00AD5DEE">
        <w:tc>
          <w:tcPr>
            <w:tcW w:w="827" w:type="dxa"/>
          </w:tcPr>
          <w:p w:rsidR="00AD5DEE" w:rsidRDefault="00AD5DEE" w:rsidP="00FC08E6"/>
        </w:tc>
        <w:tc>
          <w:tcPr>
            <w:tcW w:w="842" w:type="dxa"/>
          </w:tcPr>
          <w:p w:rsidR="00AD5DEE" w:rsidRPr="00AD5DEE" w:rsidRDefault="00AD5DEE" w:rsidP="00FC08E6">
            <w:pPr>
              <w:rPr>
                <w:color w:val="FF0000"/>
              </w:rPr>
            </w:pPr>
            <w:r w:rsidRPr="00AD5DEE">
              <w:rPr>
                <w:color w:val="FF0000"/>
              </w:rPr>
              <w:t>1</w:t>
            </w:r>
          </w:p>
        </w:tc>
        <w:tc>
          <w:tcPr>
            <w:tcW w:w="843" w:type="dxa"/>
          </w:tcPr>
          <w:p w:rsidR="00AD5DEE" w:rsidRPr="00AD5DEE" w:rsidRDefault="00AD5DEE" w:rsidP="00FC08E6">
            <w:pPr>
              <w:rPr>
                <w:color w:val="FF0000"/>
              </w:rPr>
            </w:pPr>
            <w:r w:rsidRPr="00AD5DEE">
              <w:rPr>
                <w:color w:val="FF0000"/>
              </w:rPr>
              <w:t>2</w:t>
            </w:r>
          </w:p>
        </w:tc>
        <w:tc>
          <w:tcPr>
            <w:tcW w:w="843" w:type="dxa"/>
          </w:tcPr>
          <w:p w:rsidR="00AD5DEE" w:rsidRPr="00AD5DEE" w:rsidRDefault="00AD5DEE" w:rsidP="00FC08E6">
            <w:pPr>
              <w:rPr>
                <w:color w:val="FF0000"/>
              </w:rPr>
            </w:pPr>
            <w:r w:rsidRPr="00AD5DEE">
              <w:rPr>
                <w:color w:val="FF0000"/>
              </w:rPr>
              <w:t>3</w:t>
            </w:r>
          </w:p>
        </w:tc>
        <w:tc>
          <w:tcPr>
            <w:tcW w:w="843" w:type="dxa"/>
          </w:tcPr>
          <w:p w:rsidR="00AD5DEE" w:rsidRPr="00AD5DEE" w:rsidRDefault="00AD5DEE" w:rsidP="00FC08E6">
            <w:pPr>
              <w:rPr>
                <w:color w:val="FF0000"/>
              </w:rPr>
            </w:pPr>
            <w:r w:rsidRPr="00AD5DEE">
              <w:rPr>
                <w:color w:val="FF0000"/>
              </w:rPr>
              <w:t>4</w:t>
            </w:r>
          </w:p>
        </w:tc>
        <w:tc>
          <w:tcPr>
            <w:tcW w:w="843" w:type="dxa"/>
          </w:tcPr>
          <w:p w:rsidR="00AD5DEE" w:rsidRPr="00AD5DEE" w:rsidRDefault="00AD5DEE" w:rsidP="00FC08E6">
            <w:pPr>
              <w:rPr>
                <w:color w:val="FF0000"/>
              </w:rPr>
            </w:pPr>
            <w:r w:rsidRPr="00AD5DEE">
              <w:rPr>
                <w:color w:val="FF0000"/>
              </w:rPr>
              <w:t>5</w:t>
            </w:r>
          </w:p>
        </w:tc>
        <w:tc>
          <w:tcPr>
            <w:tcW w:w="843" w:type="dxa"/>
          </w:tcPr>
          <w:p w:rsidR="00AD5DEE" w:rsidRPr="00AD5DEE" w:rsidRDefault="00AD5DEE" w:rsidP="00FC08E6">
            <w:pPr>
              <w:rPr>
                <w:color w:val="FF0000"/>
              </w:rPr>
            </w:pPr>
            <w:r w:rsidRPr="00AD5DEE">
              <w:rPr>
                <w:color w:val="FF0000"/>
              </w:rPr>
              <w:t>6</w:t>
            </w:r>
          </w:p>
        </w:tc>
        <w:tc>
          <w:tcPr>
            <w:tcW w:w="843" w:type="dxa"/>
          </w:tcPr>
          <w:p w:rsidR="00AD5DEE" w:rsidRPr="00AD5DEE" w:rsidRDefault="00AD5DEE" w:rsidP="00FC08E6">
            <w:pPr>
              <w:rPr>
                <w:color w:val="FF0000"/>
              </w:rPr>
            </w:pPr>
            <w:r w:rsidRPr="00AD5DEE">
              <w:rPr>
                <w:color w:val="FF0000"/>
              </w:rPr>
              <w:t>7</w:t>
            </w:r>
          </w:p>
        </w:tc>
        <w:tc>
          <w:tcPr>
            <w:tcW w:w="843" w:type="dxa"/>
          </w:tcPr>
          <w:p w:rsidR="00AD5DEE" w:rsidRPr="00AD5DEE" w:rsidRDefault="00AD5DEE" w:rsidP="00FC08E6">
            <w:pPr>
              <w:rPr>
                <w:color w:val="FF0000"/>
              </w:rPr>
            </w:pPr>
            <w:r w:rsidRPr="00AD5DEE">
              <w:rPr>
                <w:color w:val="FF0000"/>
              </w:rPr>
              <w:t>8</w:t>
            </w:r>
          </w:p>
        </w:tc>
        <w:tc>
          <w:tcPr>
            <w:tcW w:w="843" w:type="dxa"/>
          </w:tcPr>
          <w:p w:rsidR="00AD5DEE" w:rsidRPr="00AD5DEE" w:rsidRDefault="00AD5DEE" w:rsidP="00FC08E6">
            <w:pPr>
              <w:rPr>
                <w:color w:val="FF0000"/>
              </w:rPr>
            </w:pPr>
            <w:r w:rsidRPr="00AD5DEE">
              <w:rPr>
                <w:color w:val="FF0000"/>
              </w:rPr>
              <w:t>9</w:t>
            </w:r>
          </w:p>
        </w:tc>
        <w:tc>
          <w:tcPr>
            <w:tcW w:w="829" w:type="dxa"/>
          </w:tcPr>
          <w:p w:rsidR="00AD5DEE" w:rsidRPr="00AD5DEE" w:rsidRDefault="00AD5DEE" w:rsidP="00FC08E6">
            <w:pPr>
              <w:rPr>
                <w:color w:val="FF0000"/>
              </w:rPr>
            </w:pPr>
            <w:r w:rsidRPr="00AD5DEE">
              <w:rPr>
                <w:color w:val="FF0000"/>
              </w:rPr>
              <w:t>10</w:t>
            </w:r>
          </w:p>
        </w:tc>
      </w:tr>
      <w:tr w:rsidR="00AD5DEE" w:rsidTr="00AD5DEE">
        <w:tc>
          <w:tcPr>
            <w:tcW w:w="827" w:type="dxa"/>
          </w:tcPr>
          <w:p w:rsidR="00AD5DEE" w:rsidRDefault="00AD5DEE" w:rsidP="00FC08E6">
            <w:r>
              <w:rPr>
                <w:rFonts w:ascii="Calibri" w:hAnsi="Calibri"/>
                <w:b/>
                <w:bCs/>
                <w:color w:val="000000"/>
              </w:rPr>
              <w:t>height/cm</w:t>
            </w:r>
          </w:p>
        </w:tc>
        <w:tc>
          <w:tcPr>
            <w:tcW w:w="842" w:type="dxa"/>
          </w:tcPr>
          <w:p w:rsidR="00AD5DEE" w:rsidRDefault="00AD5DEE" w:rsidP="00FC08E6">
            <w:r>
              <w:t>165</w:t>
            </w:r>
          </w:p>
        </w:tc>
        <w:tc>
          <w:tcPr>
            <w:tcW w:w="843" w:type="dxa"/>
          </w:tcPr>
          <w:p w:rsidR="00AD5DEE" w:rsidRDefault="00AD5DEE" w:rsidP="00FC08E6">
            <w:r>
              <w:t>165</w:t>
            </w:r>
          </w:p>
        </w:tc>
        <w:tc>
          <w:tcPr>
            <w:tcW w:w="843" w:type="dxa"/>
          </w:tcPr>
          <w:p w:rsidR="00AD5DEE" w:rsidRDefault="00AD5DEE" w:rsidP="00FC08E6">
            <w:r>
              <w:t>150</w:t>
            </w:r>
          </w:p>
        </w:tc>
        <w:tc>
          <w:tcPr>
            <w:tcW w:w="843" w:type="dxa"/>
          </w:tcPr>
          <w:p w:rsidR="00AD5DEE" w:rsidRDefault="00AD5DEE" w:rsidP="00FC08E6">
            <w:r>
              <w:t>171</w:t>
            </w:r>
          </w:p>
        </w:tc>
        <w:tc>
          <w:tcPr>
            <w:tcW w:w="843" w:type="dxa"/>
          </w:tcPr>
          <w:p w:rsidR="00AD5DEE" w:rsidRDefault="00AD5DEE" w:rsidP="00FC08E6">
            <w:r>
              <w:t>153</w:t>
            </w:r>
          </w:p>
        </w:tc>
        <w:tc>
          <w:tcPr>
            <w:tcW w:w="843" w:type="dxa"/>
          </w:tcPr>
          <w:p w:rsidR="00AD5DEE" w:rsidRDefault="00AD5DEE" w:rsidP="00FC08E6">
            <w:r>
              <w:t>171</w:t>
            </w:r>
          </w:p>
        </w:tc>
        <w:tc>
          <w:tcPr>
            <w:tcW w:w="843" w:type="dxa"/>
          </w:tcPr>
          <w:p w:rsidR="00AD5DEE" w:rsidRDefault="00AD5DEE" w:rsidP="00FC08E6">
            <w:r>
              <w:t>153</w:t>
            </w:r>
          </w:p>
        </w:tc>
        <w:tc>
          <w:tcPr>
            <w:tcW w:w="843" w:type="dxa"/>
          </w:tcPr>
          <w:p w:rsidR="00AD5DEE" w:rsidRDefault="00AD5DEE" w:rsidP="00FC08E6">
            <w:r>
              <w:t>153</w:t>
            </w:r>
          </w:p>
        </w:tc>
        <w:tc>
          <w:tcPr>
            <w:tcW w:w="843" w:type="dxa"/>
          </w:tcPr>
          <w:p w:rsidR="00AD5DEE" w:rsidRDefault="00AD5DEE" w:rsidP="00FC08E6">
            <w:r>
              <w:t>166</w:t>
            </w:r>
          </w:p>
        </w:tc>
        <w:tc>
          <w:tcPr>
            <w:tcW w:w="829" w:type="dxa"/>
          </w:tcPr>
          <w:p w:rsidR="00AD5DEE" w:rsidRDefault="00AD5DEE" w:rsidP="00FC08E6">
            <w:r>
              <w:t>179</w:t>
            </w:r>
          </w:p>
        </w:tc>
      </w:tr>
    </w:tbl>
    <w:p w:rsidR="00E77DFC" w:rsidRDefault="00E77DFC" w:rsidP="00FC08E6">
      <w:pPr>
        <w:rPr>
          <w:u w:val="single"/>
        </w:rPr>
      </w:pPr>
    </w:p>
    <w:p w:rsidR="00FC08E6" w:rsidRPr="00B44E27" w:rsidRDefault="00FC08E6" w:rsidP="00FC08E6">
      <w:pPr>
        <w:rPr>
          <w:u w:val="single"/>
        </w:rPr>
      </w:pPr>
      <w:r>
        <w:rPr>
          <w:u w:val="single"/>
        </w:rPr>
        <w:t xml:space="preserve">To </w:t>
      </w:r>
      <w:proofErr w:type="gramStart"/>
      <w:r>
        <w:rPr>
          <w:u w:val="single"/>
        </w:rPr>
        <w:t>enter  a</w:t>
      </w:r>
      <w:proofErr w:type="gramEnd"/>
      <w:r>
        <w:rPr>
          <w:u w:val="single"/>
        </w:rPr>
        <w:t xml:space="preserve"> data set:</w:t>
      </w:r>
      <w:r w:rsidRPr="00B44E27">
        <w:rPr>
          <w:u w:val="single"/>
        </w:rPr>
        <w:t xml:space="preserve"> </w:t>
      </w:r>
    </w:p>
    <w:p w:rsidR="00FC08E6" w:rsidRDefault="00FC08E6" w:rsidP="00FC08E6">
      <w:pPr>
        <w:pStyle w:val="ListParagraph"/>
        <w:numPr>
          <w:ilvl w:val="0"/>
          <w:numId w:val="3"/>
        </w:numPr>
      </w:pPr>
      <w:r>
        <w:t>Number each row of data if this is not already done to make less likely to miss a row as data is input. (See red writing in table.)</w:t>
      </w:r>
    </w:p>
    <w:p w:rsidR="00FC08E6" w:rsidRDefault="00FC08E6" w:rsidP="00FC08E6">
      <w:pPr>
        <w:pStyle w:val="ListParagraph"/>
        <w:numPr>
          <w:ilvl w:val="0"/>
          <w:numId w:val="3"/>
        </w:numPr>
      </w:pPr>
      <w:r>
        <w:t xml:space="preserve">Press Mode </w:t>
      </w:r>
      <w:proofErr w:type="gramStart"/>
      <w:r>
        <w:t xml:space="preserve">button </w:t>
      </w:r>
      <w:proofErr w:type="gramEnd"/>
      <w:r>
        <w:rPr>
          <w:noProof/>
        </w:rPr>
        <w:drawing>
          <wp:inline distT="0" distB="0" distL="0" distR="0">
            <wp:extent cx="504825" cy="190500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706" b="2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then press 1 for STAT and 0 for SD.</w:t>
      </w:r>
    </w:p>
    <w:p w:rsidR="00FC08E6" w:rsidRDefault="00FC08E6" w:rsidP="00FC08E6">
      <w:pPr>
        <w:pStyle w:val="ListParagraph"/>
        <w:numPr>
          <w:ilvl w:val="0"/>
          <w:numId w:val="3"/>
        </w:numPr>
      </w:pPr>
      <w:r>
        <w:t xml:space="preserve"> Enter the value for the first piece of data (165 in this case), press the Data </w:t>
      </w:r>
      <w:proofErr w:type="gramStart"/>
      <w:r>
        <w:t>button</w:t>
      </w:r>
      <w:r w:rsidRPr="009B7FF6">
        <w:t xml:space="preserve"> </w:t>
      </w:r>
      <w:r w:rsidRPr="00FC08E6">
        <w:rPr>
          <w:noProof/>
        </w:rPr>
        <w:drawing>
          <wp:inline distT="0" distB="0" distL="0" distR="0">
            <wp:extent cx="371475" cy="419100"/>
            <wp:effectExtent l="19050" t="0" r="952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>
        <w:t xml:space="preserve"> .</w:t>
      </w:r>
    </w:p>
    <w:p w:rsidR="00FC08E6" w:rsidRDefault="00FC08E6" w:rsidP="00FC08E6">
      <w:pPr>
        <w:pStyle w:val="ListParagraph"/>
        <w:numPr>
          <w:ilvl w:val="0"/>
          <w:numId w:val="3"/>
        </w:numPr>
      </w:pPr>
      <w:r>
        <w:t>Repeat Step 3 for all the data items.</w:t>
      </w:r>
    </w:p>
    <w:p w:rsidR="00F0623D" w:rsidRDefault="00F0623D" w:rsidP="00F0623D"/>
    <w:p w:rsidR="00F0623D" w:rsidRDefault="00F0623D" w:rsidP="00F0623D">
      <w:pPr>
        <w:rPr>
          <w:u w:val="single"/>
        </w:rPr>
      </w:pPr>
      <w:r w:rsidRPr="00F0623D">
        <w:rPr>
          <w:u w:val="single"/>
        </w:rPr>
        <w:t>To find the mean of a data set</w:t>
      </w:r>
    </w:p>
    <w:p w:rsidR="00F0623D" w:rsidRDefault="00F0623D" w:rsidP="00F0623D">
      <w:pPr>
        <w:pStyle w:val="ListParagraph"/>
        <w:numPr>
          <w:ilvl w:val="0"/>
          <w:numId w:val="4"/>
        </w:numPr>
      </w:pPr>
      <w:r w:rsidRPr="00F0623D">
        <w:t>Input the data set as above</w:t>
      </w:r>
      <w:r>
        <w:t>.</w:t>
      </w:r>
    </w:p>
    <w:p w:rsidR="00091D5F" w:rsidRDefault="00FC08E6" w:rsidP="00F0623D">
      <w:pPr>
        <w:pStyle w:val="ListParagraph"/>
        <w:numPr>
          <w:ilvl w:val="0"/>
          <w:numId w:val="4"/>
        </w:numPr>
      </w:pPr>
      <w:r>
        <w:t xml:space="preserve">Press the RCL button </w:t>
      </w:r>
      <w:r>
        <w:rPr>
          <w:noProof/>
        </w:rPr>
        <w:drawing>
          <wp:inline distT="0" distB="0" distL="0" distR="0">
            <wp:extent cx="333375" cy="31432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and pre</w:t>
      </w:r>
      <w:r w:rsidR="00091D5F">
        <w:t xml:space="preserve">ss the Mean </w:t>
      </w:r>
      <w:proofErr w:type="gramStart"/>
      <w:r w:rsidR="00091D5F">
        <w:t xml:space="preserve">button </w:t>
      </w:r>
      <w:proofErr w:type="gramEnd"/>
      <w:r w:rsidR="00091D5F" w:rsidRPr="00091D5F">
        <w:rPr>
          <w:noProof/>
        </w:rPr>
        <w:drawing>
          <wp:inline distT="0" distB="0" distL="0" distR="0">
            <wp:extent cx="438150" cy="409575"/>
            <wp:effectExtent l="19050" t="0" r="0" b="0"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D5F">
        <w:t>.</w:t>
      </w:r>
    </w:p>
    <w:p w:rsidR="00FC08E6" w:rsidRDefault="00FC08E6" w:rsidP="00091D5F">
      <w:pPr>
        <w:pStyle w:val="MTDisplayEquation"/>
        <w:numPr>
          <w:ilvl w:val="0"/>
          <w:numId w:val="0"/>
        </w:numPr>
        <w:ind w:left="720" w:hanging="360"/>
      </w:pPr>
      <w:r>
        <w:t xml:space="preserve"> The number </w:t>
      </w:r>
      <w:r w:rsidR="00091D5F">
        <w:t>now displayed is the mean of the data set</w:t>
      </w:r>
      <w:r>
        <w:t>.</w:t>
      </w:r>
      <w:r w:rsidR="00F0623D">
        <w:t xml:space="preserve"> It should be 162.625</w:t>
      </w:r>
      <w:r>
        <w:t xml:space="preserve"> for the above data set.</w:t>
      </w:r>
    </w:p>
    <w:p w:rsidR="00F0623D" w:rsidRDefault="00F0623D" w:rsidP="00F0623D">
      <w:pPr>
        <w:rPr>
          <w:u w:val="single"/>
        </w:rPr>
      </w:pPr>
      <w:r w:rsidRPr="00E77DFC">
        <w:rPr>
          <w:u w:val="single"/>
        </w:rPr>
        <w:t>To find the standard deviation of a data set</w:t>
      </w:r>
    </w:p>
    <w:p w:rsidR="00E77DFC" w:rsidRDefault="00E77DFC" w:rsidP="00E77DFC">
      <w:pPr>
        <w:pStyle w:val="ListParagraph"/>
        <w:numPr>
          <w:ilvl w:val="0"/>
          <w:numId w:val="6"/>
        </w:numPr>
      </w:pPr>
      <w:r w:rsidRPr="00F0623D">
        <w:t>Input the data set as above</w:t>
      </w:r>
      <w:r>
        <w:t>.</w:t>
      </w:r>
    </w:p>
    <w:p w:rsidR="00E77DFC" w:rsidRDefault="00E77DFC" w:rsidP="00E77DFC">
      <w:pPr>
        <w:pStyle w:val="ListParagraph"/>
        <w:numPr>
          <w:ilvl w:val="0"/>
          <w:numId w:val="6"/>
        </w:numPr>
      </w:pPr>
      <w:r>
        <w:t xml:space="preserve">Press the RCL button </w:t>
      </w:r>
      <w:r>
        <w:rPr>
          <w:noProof/>
        </w:rPr>
        <w:drawing>
          <wp:inline distT="0" distB="0" distL="0" distR="0">
            <wp:extent cx="333375" cy="314325"/>
            <wp:effectExtent l="19050" t="0" r="9525" b="0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and press the Mean </w:t>
      </w:r>
      <w:proofErr w:type="gramStart"/>
      <w:r>
        <w:t xml:space="preserve">button </w:t>
      </w:r>
      <w:r w:rsidR="00EA2B8C" w:rsidRPr="00EA2B8C">
        <w:t xml:space="preserve"> </w:t>
      </w:r>
      <w:proofErr w:type="gramEnd"/>
      <w:r w:rsidR="00EA2B8C">
        <w:rPr>
          <w:noProof/>
        </w:rPr>
        <w:drawing>
          <wp:inline distT="0" distB="0" distL="0" distR="0">
            <wp:extent cx="333375" cy="333375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B8C">
        <w:t>.</w:t>
      </w:r>
    </w:p>
    <w:p w:rsidR="00E77DFC" w:rsidRDefault="00E77DFC" w:rsidP="00E77DFC">
      <w:pPr>
        <w:pStyle w:val="MTDisplayEquation"/>
        <w:numPr>
          <w:ilvl w:val="0"/>
          <w:numId w:val="6"/>
        </w:numPr>
      </w:pPr>
      <w:r>
        <w:t xml:space="preserve">The number now displayed is the standard deviation of the data set. It should be </w:t>
      </w:r>
      <w:r w:rsidR="00EA2B8C">
        <w:t xml:space="preserve">9.32 </w:t>
      </w:r>
      <w:r>
        <w:t>for the above data set.</w:t>
      </w:r>
    </w:p>
    <w:p w:rsidR="00E77DFC" w:rsidRPr="00E77DFC" w:rsidRDefault="00E77DFC" w:rsidP="00F0623D">
      <w:pPr>
        <w:rPr>
          <w:u w:val="single"/>
        </w:rPr>
      </w:pPr>
    </w:p>
    <w:p w:rsidR="00FC08E6" w:rsidRPr="00907260" w:rsidRDefault="00FC08E6" w:rsidP="00FC08E6">
      <w:pPr>
        <w:rPr>
          <w:b/>
        </w:rPr>
      </w:pPr>
    </w:p>
    <w:sectPr w:rsidR="00FC08E6" w:rsidRPr="00907260" w:rsidSect="00124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70F"/>
    <w:multiLevelType w:val="hybridMultilevel"/>
    <w:tmpl w:val="B4DE3ED8"/>
    <w:lvl w:ilvl="0" w:tplc="1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56D5525"/>
    <w:multiLevelType w:val="hybridMultilevel"/>
    <w:tmpl w:val="7486A68C"/>
    <w:lvl w:ilvl="0" w:tplc="E9DE755C">
      <w:start w:val="1"/>
      <w:numFmt w:val="decimal"/>
      <w:pStyle w:val="MTDisplayEquation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56B10"/>
    <w:multiLevelType w:val="hybridMultilevel"/>
    <w:tmpl w:val="2E12F9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F5543"/>
    <w:multiLevelType w:val="hybridMultilevel"/>
    <w:tmpl w:val="6030A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57E82"/>
    <w:multiLevelType w:val="hybridMultilevel"/>
    <w:tmpl w:val="3D8462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444FC"/>
    <w:multiLevelType w:val="hybridMultilevel"/>
    <w:tmpl w:val="704EE76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E6"/>
    <w:rsid w:val="00091D5F"/>
    <w:rsid w:val="00145D59"/>
    <w:rsid w:val="0019534C"/>
    <w:rsid w:val="00635AF8"/>
    <w:rsid w:val="00800790"/>
    <w:rsid w:val="00823C02"/>
    <w:rsid w:val="00AD5DEE"/>
    <w:rsid w:val="00C87BE4"/>
    <w:rsid w:val="00D70A36"/>
    <w:rsid w:val="00E77DFC"/>
    <w:rsid w:val="00E947C0"/>
    <w:rsid w:val="00EA2B8C"/>
    <w:rsid w:val="00F0623D"/>
    <w:rsid w:val="00FC08E6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0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FC08E6"/>
    <w:pPr>
      <w:ind w:left="720"/>
      <w:contextualSpacing/>
    </w:pPr>
  </w:style>
  <w:style w:type="table" w:styleId="TableGrid">
    <w:name w:val="Table Grid"/>
    <w:basedOn w:val="TableNormal"/>
    <w:uiPriority w:val="59"/>
    <w:rsid w:val="00FC0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E6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91D5F"/>
    <w:pPr>
      <w:numPr>
        <w:numId w:val="3"/>
      </w:numPr>
      <w:tabs>
        <w:tab w:val="center" w:pos="4880"/>
        <w:tab w:val="right" w:pos="902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91D5F"/>
  </w:style>
  <w:style w:type="character" w:customStyle="1" w:styleId="MTDisplayEquationChar">
    <w:name w:val="MTDisplayEquation Char"/>
    <w:basedOn w:val="ListParagraphChar"/>
    <w:link w:val="MTDisplayEquation"/>
    <w:rsid w:val="00091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0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FC08E6"/>
    <w:pPr>
      <w:ind w:left="720"/>
      <w:contextualSpacing/>
    </w:pPr>
  </w:style>
  <w:style w:type="table" w:styleId="TableGrid">
    <w:name w:val="Table Grid"/>
    <w:basedOn w:val="TableNormal"/>
    <w:uiPriority w:val="59"/>
    <w:rsid w:val="00FC0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E6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91D5F"/>
    <w:pPr>
      <w:numPr>
        <w:numId w:val="3"/>
      </w:numPr>
      <w:tabs>
        <w:tab w:val="center" w:pos="4880"/>
        <w:tab w:val="right" w:pos="902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91D5F"/>
  </w:style>
  <w:style w:type="character" w:customStyle="1" w:styleId="MTDisplayEquationChar">
    <w:name w:val="MTDisplayEquation Char"/>
    <w:basedOn w:val="ListParagraphChar"/>
    <w:link w:val="MTDisplayEquation"/>
    <w:rsid w:val="0009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sgammell</cp:lastModifiedBy>
  <cp:revision>2</cp:revision>
  <dcterms:created xsi:type="dcterms:W3CDTF">2014-12-10T11:07:00Z</dcterms:created>
  <dcterms:modified xsi:type="dcterms:W3CDTF">2014-12-10T11:07:00Z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