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F7" w:rsidRPr="00600E5A" w:rsidRDefault="00F0122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To </w:t>
      </w:r>
      <w:proofErr w:type="gramStart"/>
      <w:r>
        <w:rPr>
          <w:b/>
          <w:sz w:val="24"/>
          <w:szCs w:val="24"/>
        </w:rPr>
        <w:t>Demonstrate</w:t>
      </w:r>
      <w:proofErr w:type="gramEnd"/>
      <w:r>
        <w:rPr>
          <w:b/>
          <w:sz w:val="24"/>
          <w:szCs w:val="24"/>
        </w:rPr>
        <w:t xml:space="preserve"> how the Equation of a Circle changes as the Ra</w:t>
      </w:r>
      <w:r w:rsidR="00600E5A" w:rsidRPr="00600E5A">
        <w:rPr>
          <w:b/>
          <w:sz w:val="24"/>
          <w:szCs w:val="24"/>
        </w:rPr>
        <w:t>dius changes.</w:t>
      </w:r>
    </w:p>
    <w:p w:rsidR="003C7134" w:rsidRPr="003C7134" w:rsidRDefault="003C7134" w:rsidP="00600E5A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Times New Roman"/>
          <w:sz w:val="24"/>
          <w:szCs w:val="24"/>
        </w:rPr>
        <w:t xml:space="preserve">If GeoGebra is not already on your computer go to </w:t>
      </w:r>
      <w:hyperlink r:id="rId8" w:history="1">
        <w:r w:rsidRPr="0050548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www.geogebra.org</w:t>
        </w:r>
      </w:hyperlink>
      <w:r w:rsidRPr="004E65CE">
        <w:rPr>
          <w:rFonts w:ascii="Calibri" w:eastAsia="Times New Roman" w:hAnsi="Calibri" w:cs="Times New Roman"/>
          <w:color w:val="0000FF"/>
          <w:sz w:val="24"/>
          <w:szCs w:val="24"/>
        </w:rPr>
        <w:t xml:space="preserve">  </w:t>
      </w:r>
      <w:r w:rsidRPr="003C7134">
        <w:rPr>
          <w:rFonts w:ascii="Calibri" w:eastAsia="Times New Roman" w:hAnsi="Calibri" w:cs="Times New Roman"/>
          <w:color w:val="000000" w:themeColor="text1"/>
          <w:sz w:val="24"/>
          <w:szCs w:val="24"/>
        </w:rPr>
        <w:t>and download</w:t>
      </w:r>
      <w:r w:rsidRPr="004E65C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Pr="003C7134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the </w:t>
      </w: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free </w:t>
      </w:r>
      <w:r w:rsidRPr="003C7134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program. Also note your computer needs </w:t>
      </w: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to have an up</w:t>
      </w:r>
      <w:r w:rsidRPr="003C7134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date</w:t>
      </w: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d</w:t>
      </w:r>
      <w:r w:rsidRPr="003C7134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version of Java available free at </w:t>
      </w:r>
      <w:hyperlink r:id="rId9" w:history="1">
        <w:r w:rsidRPr="004E65CE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http://www.java.com/en/</w:t>
        </w:r>
      </w:hyperlink>
      <w:r w:rsidR="004E65CE" w:rsidRPr="004E65CE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.</w:t>
      </w:r>
    </w:p>
    <w:p w:rsidR="00600E5A" w:rsidRDefault="00600E5A" w:rsidP="00600E5A">
      <w:pPr>
        <w:pStyle w:val="ListParagraph"/>
        <w:numPr>
          <w:ilvl w:val="0"/>
          <w:numId w:val="1"/>
        </w:numPr>
      </w:pPr>
      <w:r>
        <w:t>Open GeoGebra.</w:t>
      </w:r>
      <w:r w:rsidR="00F0122A">
        <w:t xml:space="preserve"> If one of the </w:t>
      </w:r>
      <w:r w:rsidR="00EF7AAC">
        <w:t>areas in the diagram below does not appear and you require it go to View and select the relevant area.</w:t>
      </w:r>
    </w:p>
    <w:p w:rsidR="003C7134" w:rsidRPr="003C7134" w:rsidRDefault="003C7134" w:rsidP="003C7134">
      <w:pPr>
        <w:pStyle w:val="ListParagraph"/>
        <w:rPr>
          <w:rFonts w:ascii="Calibri" w:eastAsia="Times New Roman" w:hAnsi="Calibri" w:cs="Times New Roman"/>
          <w:sz w:val="24"/>
          <w:szCs w:val="24"/>
        </w:rPr>
      </w:pPr>
    </w:p>
    <w:p w:rsidR="003C7134" w:rsidRPr="003C7134" w:rsidRDefault="003C7134" w:rsidP="003C7134">
      <w:pPr>
        <w:pStyle w:val="ListParagraph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49A23" wp14:editId="27AA10DA">
                <wp:simplePos x="0" y="0"/>
                <wp:positionH relativeFrom="column">
                  <wp:posOffset>1062990</wp:posOffset>
                </wp:positionH>
                <wp:positionV relativeFrom="paragraph">
                  <wp:posOffset>767080</wp:posOffset>
                </wp:positionV>
                <wp:extent cx="657225" cy="304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134" w:rsidRPr="009D0581" w:rsidRDefault="003C7134" w:rsidP="003C7134">
                            <w:pPr>
                              <w:rPr>
                                <w:b/>
                              </w:rPr>
                            </w:pPr>
                            <w:r w:rsidRPr="009D0581">
                              <w:rPr>
                                <w:b/>
                              </w:rPr>
                              <w:t>Algebra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7pt;margin-top:60.4pt;width:5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7CkgIAALEFAAAOAAAAZHJzL2Uyb0RvYy54bWysVE1v2zAMvQ/YfxB0X+2kadcFdYqsRYcB&#10;RVssHXpWZCkRKomapMTOfv0o2fnqeumwi02KjxT5RPLyqjWarIUPCmxFByclJcJyqJVdVPTn0+2n&#10;C0pCZLZmGqyo6EYEejX5+OGycWMxhCXoWniCQWwYN66iyxjduCgCXwrDwgk4YdEowRsWUfWLovas&#10;wehGF8OyPC8a8LXzwEUIeHrTGekkx5dS8PggZRCR6IpibjF/ff7O07eYXLLxwjO3VLxPg/1DFoYp&#10;i5fuQt2wyMjKq79CGcU9BJDxhIMpQErFRa4BqxmUr6qZLZkTuRYkJ7gdTeH/heX360dPVF3RISWW&#10;GXyiJ9FG8hVaMkzsNC6METRzCIstHuMrb88DHqaiW+lN+mM5BO3I82bHbQrG8fD87PNweEYJR9Np&#10;ObooM/fF3tn5EL8JMCQJFfX4dJlRtr4LERNB6BaS7gqgVX2rtM5KahdxrT1ZM3xoHXOK6HGE0pY0&#10;mMjpWZkDH9lS6J3/XDP+koo8joCatuk6kRurTysR1BGRpbjRImG0/SEkEpv5eCNHxrmwuzwzOqEk&#10;VvQexx6/z+o9zl0d6JFvBht3zkZZ8B1Lx9TWL1tqZYdHkg7qTmJs523fOHOoN9g3Hrq5C47fKiT6&#10;joX4yDwOGrYKLo/4gB+pAV8HeomSJfjfb50nPPY/WilpcHArGn6tmBeU6O8WJ+PLYDRKk56VEXYd&#10;Kv7QMj+02JW5BmyZAa4px7OY8FFvRenBPOOOmaZb0cQsx7srGrfidezWCe4oLqbTDMLZdize2Znj&#10;KXSiNzXYU/vMvOsbPOJk3MN2xNn4VZ932ORpYbqKIFUegkRwx2pPPO6F3Kf9DkuL51DPqP2mnfwB&#10;AAD//wMAUEsDBBQABgAIAAAAIQBNZZfw3AAAAAsBAAAPAAAAZHJzL2Rvd25yZXYueG1sTI/BTsMw&#10;EETvSPyDtUjcqE2EWjfEqQAVLpxoEWc33toWsR3Fbhr+nu0Jbjuap9mZZjOHnk04Zp+igvuFAIax&#10;S8ZHq+Bz/3ongeWio9F9iqjgBzNs2uurRtcmneMHTrtiGYXEXGsFrpSh5jx3DoPOizRgJO+YxqAL&#10;ydFyM+ozhYeeV0IsedA+0genB3xx2H3vTkHB9tmubSf16LbSeD/NX8d3+6bU7c389Ais4Fz+YLjU&#10;p+rQUqdDOkWTWU96uXoglI5K0AYiqpVYAztcLCmBtw3/v6H9BQAA//8DAFBLAQItABQABgAIAAAA&#10;IQC2gziS/gAAAOEBAAATAAAAAAAAAAAAAAAAAAAAAABbQ29udGVudF9UeXBlc10ueG1sUEsBAi0A&#10;FAAGAAgAAAAhADj9If/WAAAAlAEAAAsAAAAAAAAAAAAAAAAALwEAAF9yZWxzLy5yZWxzUEsBAi0A&#10;FAAGAAgAAAAhAOTcnsKSAgAAsQUAAA4AAAAAAAAAAAAAAAAALgIAAGRycy9lMm9Eb2MueG1sUEsB&#10;Ai0AFAAGAAgAAAAhAE1ll/DcAAAACwEAAA8AAAAAAAAAAAAAAAAA7AQAAGRycy9kb3ducmV2Lnht&#10;bFBLBQYAAAAABAAEAPMAAAD1BQAAAAA=&#10;" fillcolor="white [3201]" strokeweight=".5pt">
                <v:textbox>
                  <w:txbxContent>
                    <w:p w:rsidR="003C7134" w:rsidRPr="009D0581" w:rsidRDefault="003C7134" w:rsidP="003C7134">
                      <w:pPr>
                        <w:rPr>
                          <w:b/>
                        </w:rPr>
                      </w:pPr>
                      <w:r w:rsidRPr="009D0581">
                        <w:rPr>
                          <w:b/>
                        </w:rPr>
                        <w:t>Algebra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53078" wp14:editId="59314B0D">
                <wp:simplePos x="0" y="0"/>
                <wp:positionH relativeFrom="column">
                  <wp:posOffset>4276724</wp:posOffset>
                </wp:positionH>
                <wp:positionV relativeFrom="paragraph">
                  <wp:posOffset>771525</wp:posOffset>
                </wp:positionV>
                <wp:extent cx="981075" cy="304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134" w:rsidRPr="009D0581" w:rsidRDefault="003C7134" w:rsidP="003C7134">
                            <w:pPr>
                              <w:rPr>
                                <w:b/>
                              </w:rPr>
                            </w:pPr>
                            <w:r w:rsidRPr="009D0581">
                              <w:rPr>
                                <w:b/>
                              </w:rPr>
                              <w:t>Spreadsheet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6.75pt;margin-top:60.75pt;width:7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6slgIAALgFAAAOAAAAZHJzL2Uyb0RvYy54bWysVE1v2zAMvQ/YfxB0X+006VdQp8hadBhQ&#10;tMXaoWdFlhqhkqhJSuzs14+SHTfpeumwi02KjxT5RPL8ojWarIUPCmxFRwclJcJyqJV9rujPx+sv&#10;p5SEyGzNNFhR0Y0I9GL2+dN546biEJaga+EJBrFh2riKLmN006IIfCkMCwfghEWjBG9YRNU/F7Vn&#10;DUY3ujgsy+OiAV87D1yEgKdXnZHOcnwpBY93UgYRia4o5hbz1+fvIn2L2TmbPnvmlor3abB/yMIw&#10;ZfHSIdQVi4ysvPorlFHcQwAZDziYAqRUXOQasJpR+aaahyVzIteC5AQ30BT+X1h+u773RNUVHVNi&#10;mcEnehRtJF+hJePETuPCFEEPDmGxxWN85e15wMNUdCu9SX8sh6Aded4M3KZgHA/PTkflyRElHE3j&#10;cnJaZu6LV2fnQ/wmwJAkVNTj02VG2fomREwEoVtIuiuAVvW10jorqV3EpfZkzfChdcwposceSlvS&#10;VPR4fFTmwHu2FHrwX2jGX1KR+xFQ0zZdJ3Jj9WklgjoishQ3WiSMtj+ERGIzH+/kyDgXdsgzoxNK&#10;YkUfcezxr1l9xLmrAz3yzWDj4GyUBd+xtE9t/bKlVnZ4JGmn7iTGdtHmjhr6ZAH1BtvHQzd+wfFr&#10;hXzfsBDvmcd5w47BHRLv8CM14CNBL1GyBP/7vfOExzFAKyUNzm9Fw68V84IS/d3igJyNJpM08FmZ&#10;HJ0couJ3LYtdi12ZS8DOGeG2cjyLCR/1VpQezBOumnm6FU3Mcry7onErXsZuq+Cq4mI+zyAcccfi&#10;jX1wPIVOLKc+e2yfmHd9n0cckFvYTjqbvmn3Dps8LcxXEaTKs5B47ljt+cf1kNu1X2Vp/+zqGfW6&#10;cGd/AAAA//8DAFBLAwQUAAYACAAAACEAPGoEPt4AAAALAQAADwAAAGRycy9kb3ducmV2LnhtbEyP&#10;wU7DMBBE70j8g7VI3KjToAY3jVMBKlw4UVDPbuzaFvE6it00/D3LCW67O6PZN812Dj2bzJh8RAnL&#10;RQHMYBe1Ryvh8+PlTgBLWaFWfUQj4dsk2LbXV42qdbzgu5n22TIKwVQrCS7noeY8dc4ElRZxMEja&#10;KY5BZVpHy/WoLhQeel4WRcWD8kgfnBrMszPd1/4cJOye7Np2Qo1uJ7T303w4vdlXKW9v5scNsGzm&#10;/GeGX3xCh5aYjvGMOrFeQvVwvyIrCeWSBnKIUlC7I12q9Qp42/D/HdofAAAA//8DAFBLAQItABQA&#10;BgAIAAAAIQC2gziS/gAAAOEBAAATAAAAAAAAAAAAAAAAAAAAAABbQ29udGVudF9UeXBlc10ueG1s&#10;UEsBAi0AFAAGAAgAAAAhADj9If/WAAAAlAEAAAsAAAAAAAAAAAAAAAAALwEAAF9yZWxzLy5yZWxz&#10;UEsBAi0AFAAGAAgAAAAhAPJZ/qyWAgAAuAUAAA4AAAAAAAAAAAAAAAAALgIAAGRycy9lMm9Eb2Mu&#10;eG1sUEsBAi0AFAAGAAgAAAAhADxqBD7eAAAACwEAAA8AAAAAAAAAAAAAAAAA8AQAAGRycy9kb3du&#10;cmV2LnhtbFBLBQYAAAAABAAEAPMAAAD7BQAAAAA=&#10;" fillcolor="white [3201]" strokeweight=".5pt">
                <v:textbox>
                  <w:txbxContent>
                    <w:p w:rsidR="003C7134" w:rsidRPr="009D0581" w:rsidRDefault="003C7134" w:rsidP="003C7134">
                      <w:pPr>
                        <w:rPr>
                          <w:b/>
                        </w:rPr>
                      </w:pPr>
                      <w:proofErr w:type="spellStart"/>
                      <w:r w:rsidRPr="009D0581">
                        <w:rPr>
                          <w:b/>
                        </w:rPr>
                        <w:t>Spreadsheet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91B4C" wp14:editId="053909D4">
                <wp:simplePos x="0" y="0"/>
                <wp:positionH relativeFrom="column">
                  <wp:posOffset>1933575</wp:posOffset>
                </wp:positionH>
                <wp:positionV relativeFrom="paragraph">
                  <wp:posOffset>1724025</wp:posOffset>
                </wp:positionV>
                <wp:extent cx="1095375" cy="2952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134" w:rsidRPr="009D0581" w:rsidRDefault="003C7134" w:rsidP="003C7134">
                            <w:pPr>
                              <w:rPr>
                                <w:b/>
                              </w:rPr>
                            </w:pPr>
                            <w:r w:rsidRPr="009D0581">
                              <w:rPr>
                                <w:b/>
                              </w:rPr>
                              <w:t>Input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52.25pt;margin-top:135.75pt;width:86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UNlgIAALsFAAAOAAAAZHJzL2Uyb0RvYy54bWysVE1PGzEQvVfqf7B8L5sEQkvEBqUgqkoI&#10;UKHi7HhtssLrcW0n2fTX99m7CYFyoepld+x58/U8M6dnbWPYSvlQky358GDAmbKSqto+lvzn/eWn&#10;L5yFKGwlDFlV8o0K/Gz68cPp2k3UiBZkKuUZnNgwWbuSL2J0k6IIcqEaEQ7IKQulJt+IiKN/LCov&#10;1vDemGI0GBwXa/KV8yRVCLi96JR8mv1rrWS80TqoyEzJkVvMX5+/8/Qtpqdi8uiFW9SyT0P8QxaN&#10;qC2C7lxdiCjY0td/uWpq6SmQjgeSmoK0rqXKNaCa4eBVNXcL4VSuBeQEt6Mp/D+38np161ld4e2O&#10;ObOiwRvdqzayr9QyXIGftQsTwO4cgLHFPbDb+4DLVHarfZP+KIhBD6Y3O3aTN5mMBifjw89jziR0&#10;o5PxCDLcF8/Wzof4TVHDklByj9fLpIrVVYgddAtJwQKZurqsjcmH1DHq3Hi2EnhrE3OOcP4CZSxb&#10;l/z4cDzIjl/okuud/dwI+dSnt4eCP2NTOJV7q08rMdQxkaW4MSphjP2hNLjNhLyRo5BS2V2eGZ1Q&#10;GhW9x7DHP2f1HuOuDljkyGTjzripLfmOpZfUVk9banWHxxvu1Z3E2M7b3FSjbaPMqdqgfzx1Exic&#10;vKzB95UI8VZ4jBxaBmsk3uCjDeGRqJc4W5D//dZ9wmMSoOVsjREuefi1FF5xZr5bzMjJ8OgozXw+&#10;HI0/j3Dw+5r5vsYum3NC5wyxsJzMYsJHsxW1p+YB22aWokIlrETskseteB67xYJtJdVslkGYcifi&#10;lb1zMrlOLKc+u28fhHd9n0dMyDVth11MXrV7h02WlmbLSLrOs5B47ljt+ceGyNPUb7O0gvbPGfW8&#10;c6d/AAAA//8DAFBLAwQUAAYACAAAACEA1W9n0N4AAAALAQAADwAAAGRycy9kb3ducmV2LnhtbEyP&#10;wU7DMBBE70j8g7VI3KidUkiaxqkAFS6cKIjzNnbtiNiObDcNf89ygtuO5ml2ptnObmCTjqkPXkKx&#10;EMC074LqvZHw8f58UwFLGb3CIXgt4Vsn2LaXFw3WKpz9m5722TAK8alGCTbnseY8dVY7TIswak/e&#10;MUSHmWQ0XEU8U7gb+FKIe+6w9/TB4qifrO6+9icnYfdo1qarMNpdpfp+mj+Pr+ZFyuur+WEDLOs5&#10;/8HwW5+qQ0udDuHkVWKDhFuxuiNUwrIs6CBiVZa07kBWUQngbcP/b2h/AAAA//8DAFBLAQItABQA&#10;BgAIAAAAIQC2gziS/gAAAOEBAAATAAAAAAAAAAAAAAAAAAAAAABbQ29udGVudF9UeXBlc10ueG1s&#10;UEsBAi0AFAAGAAgAAAAhADj9If/WAAAAlAEAAAsAAAAAAAAAAAAAAAAALwEAAF9yZWxzLy5yZWxz&#10;UEsBAi0AFAAGAAgAAAAhADWgxQ2WAgAAuwUAAA4AAAAAAAAAAAAAAAAALgIAAGRycy9lMm9Eb2Mu&#10;eG1sUEsBAi0AFAAGAAgAAAAhANVvZ9DeAAAACwEAAA8AAAAAAAAAAAAAAAAA8AQAAGRycy9kb3du&#10;cmV2LnhtbFBLBQYAAAAABAAEAPMAAAD7BQAAAAA=&#10;" fillcolor="white [3201]" strokeweight=".5pt">
                <v:textbox>
                  <w:txbxContent>
                    <w:p w:rsidR="003C7134" w:rsidRPr="009D0581" w:rsidRDefault="003C7134" w:rsidP="003C7134">
                      <w:pPr>
                        <w:rPr>
                          <w:b/>
                        </w:rPr>
                      </w:pPr>
                      <w:r w:rsidRPr="009D0581">
                        <w:rPr>
                          <w:b/>
                        </w:rPr>
                        <w:t>Input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ACDF9" wp14:editId="02FCBFFF">
                <wp:simplePos x="0" y="0"/>
                <wp:positionH relativeFrom="column">
                  <wp:posOffset>2286000</wp:posOffset>
                </wp:positionH>
                <wp:positionV relativeFrom="paragraph">
                  <wp:posOffset>533400</wp:posOffset>
                </wp:positionV>
                <wp:extent cx="809625" cy="3143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134" w:rsidRPr="009D0581" w:rsidRDefault="003C7134" w:rsidP="003C7134">
                            <w:pPr>
                              <w:rPr>
                                <w:b/>
                              </w:rPr>
                            </w:pPr>
                            <w:r w:rsidRPr="009D0581">
                              <w:rPr>
                                <w:b/>
                              </w:rPr>
                              <w:t>Graphics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left:0;text-align:left;margin-left:180pt;margin-top:42pt;width:63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nOlgIAALoFAAAOAAAAZHJzL2Uyb0RvYy54bWysVEtv2zAMvg/YfxB0X51XX0GdIkvRYUDR&#10;FmuHnhVZSoRKoiYpsbNfP0q207TrpcMuNkV+pMhPJC8uG6PJVvigwJZ0eDSgRFgOlbKrkv58vP5y&#10;RkmIzFZMgxUl3YlAL2efP13UbipGsAZdCU8wiA3T2pV0HaObFkXga2FYOAInLBoleMMiHv2qqDyr&#10;MbrRxWgwOClq8JXzwEUIqL1qjXSW40speLyTMohIdEkxt5i/Pn+X6VvMLth05ZlbK96lwf4hC8OU&#10;xUv3oa5YZGTj1V+hjOIeAsh4xMEUIKXiIteA1QwHb6p5WDMnci1ITnB7msL/C8tvt/eeqArf7pQS&#10;ywy+0aNoIvkKDUEV8lO7MEXYg0NgbFCP2F4fUJnKbqQ36Y8FEbQj07s9uykaR+XZ4PxkdEwJR9N4&#10;OBmjjNGLF2fnQ/wmwJAklNTj42VO2fYmxBbaQ9JdAbSqrpXW+ZAaRiy0J1uGT61jThGDv0JpS+qS&#10;noyPBznwK1sKvfdfasafu/QOUBhP23SdyK3VpZUIaonIUtxpkTDa/hASqc18vJMj41zYfZ4ZnVAS&#10;K/qIY4d/yeojzm0d6JFvBhv3zkZZ8C1Lr6mtnntqZYvHNzyoO4mxWTa5p8Z9nyyh2mH7eGgHMDh+&#10;rZDvGxbiPfM4cdgxuEXiHX6kBnwk6CRK1uB/v6dPeBwEtFJS4wSXNPzaMC8o0d8tjsj5cDJJI58P&#10;k+PTER78oWV5aLEbswDsnCHuK8ezmPBR96L0YJ5w2czTrWhiluPdJY29uIjtXsFlxcV8nkE45I7F&#10;G/vgeAqdWE599tg8Me+6Po84ILfQzzqbvmn3Fps8Lcw3EaTKs5B4blnt+McFkaepW2ZpAx2eM+pl&#10;5c7+AAAA//8DAFBLAwQUAAYACAAAACEAPfTvCd0AAAAKAQAADwAAAGRycy9kb3ducmV2LnhtbEyP&#10;wU7DMAyG70i8Q2QkbiyFbiOUphOgwYUTA3HOmiyJaJwqybry9pgTnCzLn35/f7uZw8Amk7KPKOF6&#10;UQEz2Eft0Ur4eH++EsByUajVENFI+DYZNt35WasaHU/4ZqZdsYxCMDdKgitlbDjPvTNB5UUcDdLt&#10;EFNQhdZkuU7qROFh4DdVteZBeaQPTo3myZn+a3cMEraP9s72QiW3Fdr7af48vNoXKS8v5od7YMXM&#10;5Q+GX31Sh46c9vGIOrNBQr2uqEuRIJY0CViK2xWwPZF1vQLetfx/he4HAAD//wMAUEsBAi0AFAAG&#10;AAgAAAAhALaDOJL+AAAA4QEAABMAAAAAAAAAAAAAAAAAAAAAAFtDb250ZW50X1R5cGVzXS54bWxQ&#10;SwECLQAUAAYACAAAACEAOP0h/9YAAACUAQAACwAAAAAAAAAAAAAAAAAvAQAAX3JlbHMvLnJlbHNQ&#10;SwECLQAUAAYACAAAACEAbnYJzpYCAAC6BQAADgAAAAAAAAAAAAAAAAAuAgAAZHJzL2Uyb0RvYy54&#10;bWxQSwECLQAUAAYACAAAACEAPfTvCd0AAAAKAQAADwAAAAAAAAAAAAAAAADwBAAAZHJzL2Rvd25y&#10;ZXYueG1sUEsFBgAAAAAEAAQA8wAAAPoFAAAAAA==&#10;" fillcolor="white [3201]" strokeweight=".5pt">
                <v:textbox>
                  <w:txbxContent>
                    <w:p w:rsidR="003C7134" w:rsidRPr="009D0581" w:rsidRDefault="003C7134" w:rsidP="003C7134">
                      <w:pPr>
                        <w:rPr>
                          <w:b/>
                        </w:rPr>
                      </w:pPr>
                      <w:r w:rsidRPr="009D0581">
                        <w:rPr>
                          <w:b/>
                        </w:rPr>
                        <w:t>Graphics</w:t>
                      </w:r>
                    </w:p>
                  </w:txbxContent>
                </v:textbox>
              </v:shape>
            </w:pict>
          </mc:Fallback>
        </mc:AlternateContent>
      </w:r>
      <w:r w:rsidRPr="00505482">
        <w:rPr>
          <w:noProof/>
          <w:lang w:eastAsia="en-IE"/>
        </w:rPr>
        <w:drawing>
          <wp:inline distT="0" distB="0" distL="0" distR="0" wp14:anchorId="355E5AE6" wp14:editId="7FD20B69">
            <wp:extent cx="4273208" cy="1800225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7500" cy="180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134" w:rsidRDefault="003C7134" w:rsidP="003C7134">
      <w:pPr>
        <w:pStyle w:val="ListParagraph"/>
      </w:pPr>
    </w:p>
    <w:p w:rsidR="00600E5A" w:rsidRDefault="00600E5A" w:rsidP="00600E5A">
      <w:pPr>
        <w:pStyle w:val="ListParagraph"/>
        <w:numPr>
          <w:ilvl w:val="0"/>
          <w:numId w:val="1"/>
        </w:numPr>
      </w:pPr>
      <w:r>
        <w:t xml:space="preserve">Go to the slider tool </w:t>
      </w:r>
      <w:r>
        <w:rPr>
          <w:noProof/>
          <w:lang w:eastAsia="en-IE"/>
        </w:rPr>
        <w:drawing>
          <wp:inline distT="0" distB="0" distL="0" distR="0" wp14:anchorId="7568C06D" wp14:editId="123CC492">
            <wp:extent cx="352425" cy="37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8DB">
        <w:t xml:space="preserve"> and click on the G</w:t>
      </w:r>
      <w:r>
        <w:t>raphics.</w:t>
      </w:r>
    </w:p>
    <w:p w:rsidR="00600E5A" w:rsidRDefault="00600E5A" w:rsidP="00600E5A">
      <w:pPr>
        <w:pStyle w:val="ListParagraph"/>
        <w:numPr>
          <w:ilvl w:val="0"/>
          <w:numId w:val="1"/>
        </w:numPr>
      </w:pPr>
      <w:r>
        <w:t>A new window appears.</w:t>
      </w:r>
    </w:p>
    <w:p w:rsidR="00600E5A" w:rsidRDefault="00AB08DB" w:rsidP="0083674D">
      <w:pPr>
        <w:pStyle w:val="ListParagraph"/>
        <w:jc w:val="center"/>
      </w:pPr>
      <w:r>
        <w:rPr>
          <w:noProof/>
          <w:lang w:eastAsia="en-IE"/>
        </w:rPr>
        <w:drawing>
          <wp:inline distT="0" distB="0" distL="0" distR="0" wp14:anchorId="2C73C0B9" wp14:editId="6FB5366C">
            <wp:extent cx="4635610" cy="257622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7375"/>
                    <a:stretch/>
                  </pic:blipFill>
                  <pic:spPr bwMode="auto">
                    <a:xfrm>
                      <a:off x="0" y="0"/>
                      <a:ext cx="4631845" cy="257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E5A" w:rsidRDefault="00600E5A" w:rsidP="00600E5A">
      <w:pPr>
        <w:pStyle w:val="ListParagraph"/>
        <w:numPr>
          <w:ilvl w:val="0"/>
          <w:numId w:val="1"/>
        </w:numPr>
      </w:pPr>
      <w:r>
        <w:t>Change the name to radius, Min to 0, Max to</w:t>
      </w:r>
      <w:r w:rsidR="00AB08DB">
        <w:t>15 and Increment to 1</w:t>
      </w:r>
      <w:r>
        <w:t>.</w:t>
      </w:r>
    </w:p>
    <w:p w:rsidR="00600E5A" w:rsidRDefault="00600E5A" w:rsidP="00600E5A">
      <w:pPr>
        <w:pStyle w:val="ListParagraph"/>
        <w:numPr>
          <w:ilvl w:val="0"/>
          <w:numId w:val="1"/>
        </w:numPr>
      </w:pPr>
      <w:r>
        <w:t>Click Apply.</w:t>
      </w:r>
    </w:p>
    <w:p w:rsidR="00EF7AAC" w:rsidRDefault="00862A9B" w:rsidP="00EF7AAC">
      <w:pPr>
        <w:pStyle w:val="ListParagraph"/>
        <w:numPr>
          <w:ilvl w:val="0"/>
          <w:numId w:val="1"/>
        </w:numPr>
      </w:pPr>
      <w:r>
        <w:t>In the Input Bar type (3,</w:t>
      </w:r>
      <w:r w:rsidR="00EF7AAC">
        <w:t xml:space="preserve"> </w:t>
      </w:r>
      <w:r>
        <w:t>2).</w:t>
      </w:r>
      <w:r w:rsidR="0083674D">
        <w:t xml:space="preserve"> (Note if the Input Bar does not appear at the bottom of the screen, go to View, Input Bar and click Show.</w:t>
      </w:r>
      <w:r w:rsidR="00EF7AAC">
        <w:t>)</w:t>
      </w:r>
      <w:r w:rsidR="00EF7AAC" w:rsidRPr="00EF7AAC">
        <w:t xml:space="preserve"> </w:t>
      </w:r>
      <w:r w:rsidR="00EF7AAC">
        <w:t>Alternatively this could be (0, 0) or any other point that you want to be the centre of the circle.</w:t>
      </w:r>
    </w:p>
    <w:p w:rsidR="00862A9B" w:rsidRDefault="00862A9B" w:rsidP="00EF7AAC">
      <w:pPr>
        <w:pStyle w:val="ListParagraph"/>
      </w:pPr>
    </w:p>
    <w:p w:rsidR="00862A9B" w:rsidRDefault="00862A9B" w:rsidP="0083674D">
      <w:pPr>
        <w:pStyle w:val="ListParagraph"/>
        <w:jc w:val="center"/>
      </w:pPr>
      <w:r>
        <w:rPr>
          <w:noProof/>
          <w:lang w:eastAsia="en-IE"/>
        </w:rPr>
        <w:drawing>
          <wp:inline distT="0" distB="0" distL="0" distR="0" wp14:anchorId="1E29017A" wp14:editId="262A76C5">
            <wp:extent cx="3657600" cy="304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A9B" w:rsidRDefault="0083674D" w:rsidP="00862A9B">
      <w:pPr>
        <w:pStyle w:val="ListParagraph"/>
        <w:numPr>
          <w:ilvl w:val="0"/>
          <w:numId w:val="1"/>
        </w:numPr>
      </w:pPr>
      <w:r>
        <w:t>Right click the poi</w:t>
      </w:r>
      <w:r w:rsidR="00EF7AAC">
        <w:t xml:space="preserve">nt A, choose Object Properties </w:t>
      </w:r>
      <w:r>
        <w:t>and with the Basic tab open click Fix Object.</w:t>
      </w:r>
    </w:p>
    <w:p w:rsidR="0083674D" w:rsidRDefault="00600E5A" w:rsidP="0083674D">
      <w:pPr>
        <w:pStyle w:val="ListParagraph"/>
        <w:numPr>
          <w:ilvl w:val="0"/>
          <w:numId w:val="1"/>
        </w:numPr>
      </w:pPr>
      <w:r>
        <w:lastRenderedPageBreak/>
        <w:t xml:space="preserve">Click on the </w:t>
      </w:r>
      <w:r w:rsidR="00923AF9">
        <w:t xml:space="preserve">Circle with </w:t>
      </w:r>
      <w:r>
        <w:t xml:space="preserve">Centre and Radius </w:t>
      </w:r>
      <w:proofErr w:type="gramStart"/>
      <w:r>
        <w:t xml:space="preserve">tool </w:t>
      </w:r>
      <w:proofErr w:type="gramEnd"/>
      <w:r>
        <w:rPr>
          <w:noProof/>
          <w:lang w:eastAsia="en-IE"/>
        </w:rPr>
        <w:drawing>
          <wp:inline distT="0" distB="0" distL="0" distR="0" wp14:anchorId="0530D101" wp14:editId="3CCEB947">
            <wp:extent cx="244457" cy="284099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155" cy="2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A9B">
        <w:t xml:space="preserve">. </w:t>
      </w:r>
    </w:p>
    <w:p w:rsidR="00862A9B" w:rsidRDefault="00862A9B" w:rsidP="0083674D">
      <w:pPr>
        <w:pStyle w:val="ListParagraph"/>
        <w:jc w:val="center"/>
      </w:pPr>
      <w:r>
        <w:rPr>
          <w:noProof/>
          <w:lang w:eastAsia="en-IE"/>
        </w:rPr>
        <w:drawing>
          <wp:inline distT="0" distB="0" distL="0" distR="0" wp14:anchorId="0A16B068" wp14:editId="237A34C3">
            <wp:extent cx="4412974" cy="2488759"/>
            <wp:effectExtent l="0" t="0" r="698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6006"/>
                    <a:stretch/>
                  </pic:blipFill>
                  <pic:spPr bwMode="auto">
                    <a:xfrm>
                      <a:off x="0" y="0"/>
                      <a:ext cx="4419421" cy="249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A9B" w:rsidRDefault="00862A9B" w:rsidP="00862A9B">
      <w:pPr>
        <w:pStyle w:val="ListParagraph"/>
        <w:numPr>
          <w:ilvl w:val="0"/>
          <w:numId w:val="1"/>
        </w:numPr>
      </w:pPr>
      <w:r>
        <w:t>Click on the point (3</w:t>
      </w:r>
      <w:proofErr w:type="gramStart"/>
      <w:r>
        <w:t>,2</w:t>
      </w:r>
      <w:proofErr w:type="gramEnd"/>
      <w:r>
        <w:t>)</w:t>
      </w:r>
      <w:r w:rsidR="00374647">
        <w:t xml:space="preserve"> or whatever point you </w:t>
      </w:r>
      <w:r>
        <w:t>want the centre of the circle to be.</w:t>
      </w:r>
      <w:r w:rsidR="003C7134">
        <w:t xml:space="preserve"> </w:t>
      </w:r>
    </w:p>
    <w:p w:rsidR="00600E5A" w:rsidRDefault="00600E5A" w:rsidP="00600E5A">
      <w:pPr>
        <w:pStyle w:val="ListParagraph"/>
        <w:numPr>
          <w:ilvl w:val="0"/>
          <w:numId w:val="1"/>
        </w:numPr>
      </w:pPr>
      <w:r>
        <w:t>A new window appears.</w:t>
      </w:r>
    </w:p>
    <w:p w:rsidR="00600E5A" w:rsidRDefault="00600E5A" w:rsidP="0083674D">
      <w:pPr>
        <w:pStyle w:val="ListParagraph"/>
        <w:jc w:val="center"/>
      </w:pPr>
      <w:r>
        <w:rPr>
          <w:noProof/>
          <w:lang w:eastAsia="en-IE"/>
        </w:rPr>
        <w:drawing>
          <wp:inline distT="0" distB="0" distL="0" distR="0" wp14:anchorId="5B01859E" wp14:editId="31B06EDE">
            <wp:extent cx="3538329" cy="2003728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b="5618"/>
                    <a:stretch/>
                  </pic:blipFill>
                  <pic:spPr bwMode="auto">
                    <a:xfrm>
                      <a:off x="0" y="0"/>
                      <a:ext cx="3542779" cy="2006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E5A" w:rsidRDefault="00600E5A" w:rsidP="00600E5A">
      <w:pPr>
        <w:pStyle w:val="ListParagraph"/>
        <w:numPr>
          <w:ilvl w:val="0"/>
          <w:numId w:val="1"/>
        </w:numPr>
      </w:pPr>
      <w:r>
        <w:t>In this window type</w:t>
      </w:r>
      <w:r w:rsidR="00923AF9">
        <w:t xml:space="preserve"> radius the name of your slider</w:t>
      </w:r>
      <w:r w:rsidR="00923AF9">
        <w:rPr>
          <w:color w:val="1F497D"/>
        </w:rPr>
        <w:t xml:space="preserve"> </w:t>
      </w:r>
      <w:r w:rsidR="00923AF9" w:rsidRPr="00923AF9">
        <w:rPr>
          <w:color w:val="0D0D0D" w:themeColor="text1" w:themeTint="F2"/>
        </w:rPr>
        <w:t xml:space="preserve">from step 5 </w:t>
      </w:r>
      <w:r>
        <w:t>in the box for Radius and press OK.</w:t>
      </w:r>
    </w:p>
    <w:p w:rsidR="00600E5A" w:rsidRDefault="00600E5A" w:rsidP="00AB08DB">
      <w:pPr>
        <w:pStyle w:val="ListParagraph"/>
        <w:jc w:val="center"/>
      </w:pPr>
      <w:r>
        <w:rPr>
          <w:noProof/>
          <w:lang w:eastAsia="en-IE"/>
        </w:rPr>
        <w:drawing>
          <wp:inline distT="0" distB="0" distL="0" distR="0" wp14:anchorId="44230C68" wp14:editId="7E621ACE">
            <wp:extent cx="2234317" cy="794841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38036" cy="79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E5A" w:rsidRDefault="00600E5A" w:rsidP="00600E5A">
      <w:pPr>
        <w:pStyle w:val="ListParagraph"/>
        <w:numPr>
          <w:ilvl w:val="0"/>
          <w:numId w:val="1"/>
        </w:numPr>
      </w:pPr>
      <w:r>
        <w:t>Right click on the circle and choose Object Properties.</w:t>
      </w:r>
    </w:p>
    <w:p w:rsidR="00AB08DB" w:rsidRDefault="00AB08DB" w:rsidP="00600E5A">
      <w:pPr>
        <w:pStyle w:val="ListParagraph"/>
        <w:numPr>
          <w:ilvl w:val="0"/>
          <w:numId w:val="1"/>
        </w:numPr>
      </w:pPr>
      <w:r>
        <w:t>With the Basic</w:t>
      </w:r>
      <w:r w:rsidR="00923AF9">
        <w:t xml:space="preserve"> tab open Choose Name and Value </w:t>
      </w:r>
      <w:r w:rsidR="00923AF9" w:rsidRPr="00923AF9">
        <w:t>so that when we change the radius later we can see what happens the equation.</w:t>
      </w:r>
    </w:p>
    <w:p w:rsidR="00AB08DB" w:rsidRDefault="00AB08DB" w:rsidP="00AB08DB">
      <w:pPr>
        <w:pStyle w:val="ListParagraph"/>
        <w:jc w:val="center"/>
      </w:pPr>
      <w:r>
        <w:rPr>
          <w:noProof/>
          <w:lang w:eastAsia="en-IE"/>
        </w:rPr>
        <w:drawing>
          <wp:inline distT="0" distB="0" distL="0" distR="0" wp14:anchorId="5296FB37" wp14:editId="2A55BE3A">
            <wp:extent cx="2305878" cy="17373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07675" cy="173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DB" w:rsidRDefault="00AB08DB" w:rsidP="00600E5A">
      <w:pPr>
        <w:pStyle w:val="ListParagraph"/>
        <w:numPr>
          <w:ilvl w:val="0"/>
          <w:numId w:val="1"/>
        </w:numPr>
      </w:pPr>
      <w:r>
        <w:lastRenderedPageBreak/>
        <w:t xml:space="preserve">With the </w:t>
      </w:r>
      <w:proofErr w:type="spellStart"/>
      <w:r>
        <w:t>Color</w:t>
      </w:r>
      <w:proofErr w:type="spellEnd"/>
      <w:r>
        <w:t xml:space="preserve"> tab open choose the colour of your choice and with the Style tab open pick the Line Thickness etc.</w:t>
      </w:r>
    </w:p>
    <w:p w:rsidR="00AB08DB" w:rsidRDefault="00AB08DB" w:rsidP="00600E5A">
      <w:pPr>
        <w:pStyle w:val="ListParagraph"/>
        <w:numPr>
          <w:ilvl w:val="0"/>
          <w:numId w:val="1"/>
        </w:numPr>
      </w:pPr>
      <w:r>
        <w:t>Click Close.</w:t>
      </w:r>
    </w:p>
    <w:p w:rsidR="00AB08DB" w:rsidRDefault="001810A7" w:rsidP="00600E5A">
      <w:pPr>
        <w:pStyle w:val="ListParagraph"/>
        <w:numPr>
          <w:ilvl w:val="0"/>
          <w:numId w:val="1"/>
        </w:numPr>
      </w:pPr>
      <w:r>
        <w:t>Click on the</w:t>
      </w:r>
      <w:r w:rsidR="006A620B">
        <w:t xml:space="preserve"> </w:t>
      </w:r>
      <w:r w:rsidR="00AB08DB">
        <w:t>Move</w:t>
      </w:r>
      <w:r>
        <w:t xml:space="preserve"> </w:t>
      </w:r>
      <w:proofErr w:type="gramStart"/>
      <w:r>
        <w:t xml:space="preserve">tool </w:t>
      </w:r>
      <w:r>
        <w:rPr>
          <w:noProof/>
          <w:lang w:eastAsia="en-IE"/>
        </w:rPr>
        <w:drawing>
          <wp:inline distT="0" distB="0" distL="0" distR="0" wp14:anchorId="40157A2F" wp14:editId="17C8D9D4">
            <wp:extent cx="326003" cy="36675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5437" cy="36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 w:rsidR="00AB08DB">
        <w:t xml:space="preserve"> </w:t>
      </w:r>
      <w:r>
        <w:t xml:space="preserve">. Move </w:t>
      </w:r>
      <w:r w:rsidR="00862A9B">
        <w:t>the slider and see the circle and corresponding equation change.</w:t>
      </w:r>
    </w:p>
    <w:p w:rsidR="0083674D" w:rsidRDefault="0083674D" w:rsidP="00600E5A">
      <w:pPr>
        <w:pStyle w:val="ListParagraph"/>
        <w:numPr>
          <w:ilvl w:val="0"/>
          <w:numId w:val="1"/>
        </w:numPr>
      </w:pPr>
      <w:r>
        <w:t>If the circle does not fit on the screen choose the Zoom Out tool and click on the Graphics.</w:t>
      </w:r>
    </w:p>
    <w:p w:rsidR="003C7134" w:rsidRDefault="003C7134" w:rsidP="003C7134">
      <w:pPr>
        <w:pStyle w:val="ListParagraph"/>
        <w:jc w:val="center"/>
      </w:pPr>
      <w:r>
        <w:rPr>
          <w:noProof/>
          <w:lang w:eastAsia="en-IE"/>
        </w:rPr>
        <w:drawing>
          <wp:inline distT="0" distB="0" distL="0" distR="0" wp14:anchorId="69139887" wp14:editId="2FCF6EC0">
            <wp:extent cx="3403159" cy="1916264"/>
            <wp:effectExtent l="0" t="0" r="698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b="6153"/>
                    <a:stretch/>
                  </pic:blipFill>
                  <pic:spPr bwMode="auto">
                    <a:xfrm>
                      <a:off x="0" y="0"/>
                      <a:ext cx="3404376" cy="1916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134" w:rsidRDefault="003C7134" w:rsidP="003C7134">
      <w:pPr>
        <w:pStyle w:val="ListParagraph"/>
        <w:numPr>
          <w:ilvl w:val="0"/>
          <w:numId w:val="1"/>
        </w:numPr>
      </w:pPr>
      <w:r>
        <w:t>Go to File and choose Save and a new window appears.</w:t>
      </w:r>
    </w:p>
    <w:p w:rsidR="003C7134" w:rsidRDefault="00374647" w:rsidP="00374647">
      <w:pPr>
        <w:pStyle w:val="ListParagraph"/>
      </w:pPr>
      <w:r>
        <w:rPr>
          <w:noProof/>
          <w:lang w:eastAsia="en-IE"/>
        </w:rPr>
        <w:drawing>
          <wp:inline distT="0" distB="0" distL="0" distR="0" wp14:anchorId="6133F692" wp14:editId="218724CB">
            <wp:extent cx="4667924" cy="2544417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67318" cy="254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647" w:rsidRDefault="00374647" w:rsidP="00600E5A">
      <w:pPr>
        <w:pStyle w:val="ListParagraph"/>
        <w:numPr>
          <w:ilvl w:val="0"/>
          <w:numId w:val="1"/>
        </w:numPr>
      </w:pPr>
      <w:r>
        <w:t>Opposite File name type the name you want to give your file. Choose the location you want to save the file</w:t>
      </w:r>
      <w:r w:rsidR="001810A7">
        <w:t>,</w:t>
      </w:r>
      <w:r>
        <w:t xml:space="preserve"> for example My Documents.</w:t>
      </w:r>
    </w:p>
    <w:p w:rsidR="0083674D" w:rsidRDefault="0083674D" w:rsidP="0083674D">
      <w:pPr>
        <w:pStyle w:val="ListParagraph"/>
        <w:jc w:val="center"/>
      </w:pPr>
    </w:p>
    <w:sectPr w:rsidR="0083674D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2D" w:rsidRDefault="002F122D" w:rsidP="00AB08DB">
      <w:pPr>
        <w:spacing w:after="0" w:line="240" w:lineRule="auto"/>
      </w:pPr>
      <w:r>
        <w:separator/>
      </w:r>
    </w:p>
  </w:endnote>
  <w:endnote w:type="continuationSeparator" w:id="0">
    <w:p w:rsidR="002F122D" w:rsidRDefault="002F122D" w:rsidP="00AB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8154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08DB" w:rsidRDefault="00AB08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03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03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08DB" w:rsidRDefault="00AB0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2D" w:rsidRDefault="002F122D" w:rsidP="00AB08DB">
      <w:pPr>
        <w:spacing w:after="0" w:line="240" w:lineRule="auto"/>
      </w:pPr>
      <w:r>
        <w:separator/>
      </w:r>
    </w:p>
  </w:footnote>
  <w:footnote w:type="continuationSeparator" w:id="0">
    <w:p w:rsidR="002F122D" w:rsidRDefault="002F122D" w:rsidP="00AB0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721"/>
    <w:multiLevelType w:val="hybridMultilevel"/>
    <w:tmpl w:val="39B069A0"/>
    <w:lvl w:ilvl="0" w:tplc="AEB4C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5A"/>
    <w:rsid w:val="00160C30"/>
    <w:rsid w:val="001810A7"/>
    <w:rsid w:val="001E008F"/>
    <w:rsid w:val="00204655"/>
    <w:rsid w:val="002F122D"/>
    <w:rsid w:val="00374647"/>
    <w:rsid w:val="003C7134"/>
    <w:rsid w:val="004E65CE"/>
    <w:rsid w:val="00533E08"/>
    <w:rsid w:val="005A4E8F"/>
    <w:rsid w:val="00600E5A"/>
    <w:rsid w:val="00640330"/>
    <w:rsid w:val="00670BAC"/>
    <w:rsid w:val="006A620B"/>
    <w:rsid w:val="0083674D"/>
    <w:rsid w:val="00862A9B"/>
    <w:rsid w:val="00923AF9"/>
    <w:rsid w:val="00AB08DB"/>
    <w:rsid w:val="00B348E6"/>
    <w:rsid w:val="00B42F91"/>
    <w:rsid w:val="00EA5CC9"/>
    <w:rsid w:val="00EB0088"/>
    <w:rsid w:val="00EE689F"/>
    <w:rsid w:val="00EF7AAC"/>
    <w:rsid w:val="00F0122A"/>
    <w:rsid w:val="00F50E64"/>
    <w:rsid w:val="00F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8DB"/>
  </w:style>
  <w:style w:type="paragraph" w:styleId="Footer">
    <w:name w:val="footer"/>
    <w:basedOn w:val="Normal"/>
    <w:link w:val="FooterChar"/>
    <w:uiPriority w:val="99"/>
    <w:unhideWhenUsed/>
    <w:rsid w:val="00AB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8DB"/>
  </w:style>
  <w:style w:type="paragraph" w:styleId="Footer">
    <w:name w:val="footer"/>
    <w:basedOn w:val="Normal"/>
    <w:link w:val="FooterChar"/>
    <w:uiPriority w:val="99"/>
    <w:unhideWhenUsed/>
    <w:rsid w:val="00AB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java.com/en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sgammell</cp:lastModifiedBy>
  <cp:revision>2</cp:revision>
  <dcterms:created xsi:type="dcterms:W3CDTF">2014-12-10T18:53:00Z</dcterms:created>
  <dcterms:modified xsi:type="dcterms:W3CDTF">2014-12-10T18:53:00Z</dcterms:modified>
</cp:coreProperties>
</file>