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490" w:rsidRPr="00496C90" w:rsidRDefault="00230B10" w:rsidP="00496C90">
      <w:pPr>
        <w:jc w:val="center"/>
        <w:rPr>
          <w:b/>
          <w:sz w:val="32"/>
          <w:szCs w:val="32"/>
        </w:rPr>
      </w:pPr>
      <w:r>
        <w:rPr>
          <w:b/>
          <w:sz w:val="32"/>
          <w:szCs w:val="32"/>
        </w:rPr>
        <w:t>Multiples</w:t>
      </w:r>
      <w:r w:rsidR="00496C90" w:rsidRPr="00496C90">
        <w:rPr>
          <w:b/>
          <w:sz w:val="32"/>
          <w:szCs w:val="32"/>
        </w:rPr>
        <w:t xml:space="preserve"> </w:t>
      </w:r>
      <w:r w:rsidR="007F6210">
        <w:rPr>
          <w:b/>
          <w:sz w:val="32"/>
          <w:szCs w:val="32"/>
        </w:rPr>
        <w:t>Activity</w:t>
      </w:r>
      <w:r w:rsidR="00496C90" w:rsidRPr="00496C90">
        <w:rPr>
          <w:b/>
          <w:sz w:val="32"/>
          <w:szCs w:val="32"/>
        </w:rPr>
        <w:t xml:space="preserve"> 1</w:t>
      </w:r>
    </w:p>
    <w:p w:rsidR="00496C90" w:rsidRDefault="00FE11FE" w:rsidP="007F6210">
      <w:pPr>
        <w:numPr>
          <w:ilvl w:val="0"/>
          <w:numId w:val="1"/>
        </w:numPr>
      </w:pPr>
      <w:r>
        <w:t>Write out the fi</w:t>
      </w:r>
      <w:r w:rsidR="007F6210">
        <w:t>rst 6 multiples of each of the following:</w:t>
      </w:r>
    </w:p>
    <w:p w:rsidR="007F6210" w:rsidRDefault="007F6210" w:rsidP="007F6210">
      <w:pPr>
        <w:ind w:left="360"/>
      </w:pPr>
      <w:r>
        <w:t xml:space="preserve">    (a)  3 </w:t>
      </w:r>
      <w:r>
        <w:tab/>
        <w:t xml:space="preserve">(b) 9 </w:t>
      </w:r>
      <w:r>
        <w:tab/>
        <w:t>(c) 12</w:t>
      </w:r>
      <w:r>
        <w:tab/>
        <w:t xml:space="preserve">(d) 14 </w:t>
      </w:r>
      <w:r>
        <w:tab/>
        <w:t xml:space="preserve">(e) 15 </w:t>
      </w:r>
      <w:r>
        <w:tab/>
        <w:t xml:space="preserve">(f)  19 </w:t>
      </w:r>
      <w:r>
        <w:tab/>
        <w:t>(g) 23</w:t>
      </w:r>
    </w:p>
    <w:p w:rsidR="00E86E80" w:rsidRDefault="00E86E80" w:rsidP="007F6210">
      <w:pPr>
        <w:numPr>
          <w:ilvl w:val="0"/>
          <w:numId w:val="1"/>
        </w:numPr>
      </w:pPr>
      <w:r>
        <w:t>Write down the multiples of 8 which are less than 90</w:t>
      </w:r>
    </w:p>
    <w:p w:rsidR="00E86E80" w:rsidRDefault="00E86E80" w:rsidP="007F6210">
      <w:pPr>
        <w:numPr>
          <w:ilvl w:val="0"/>
          <w:numId w:val="1"/>
        </w:numPr>
      </w:pPr>
      <w:r>
        <w:t>Write down the multiples of 7 which are between 50 and 100</w:t>
      </w:r>
    </w:p>
    <w:p w:rsidR="00E86E80" w:rsidRDefault="00E86E80" w:rsidP="007F6210">
      <w:pPr>
        <w:numPr>
          <w:ilvl w:val="0"/>
          <w:numId w:val="1"/>
        </w:numPr>
      </w:pPr>
      <w:r>
        <w:t>Write down the multiples of 18 which are less than 90</w:t>
      </w:r>
    </w:p>
    <w:p w:rsidR="00E86E80" w:rsidRDefault="00E86E80" w:rsidP="007F6210">
      <w:pPr>
        <w:numPr>
          <w:ilvl w:val="0"/>
          <w:numId w:val="1"/>
        </w:numPr>
      </w:pPr>
      <w:r>
        <w:t xml:space="preserve">Write down the multiples of 28 which are between 110 and </w:t>
      </w:r>
      <w:r w:rsidR="00230B10">
        <w:t>250</w:t>
      </w:r>
    </w:p>
    <w:p w:rsidR="007F6210" w:rsidRDefault="007F6210" w:rsidP="007F6210">
      <w:pPr>
        <w:numPr>
          <w:ilvl w:val="0"/>
          <w:numId w:val="1"/>
        </w:numPr>
      </w:pPr>
      <w:r>
        <w:t xml:space="preserve">Each of the following </w:t>
      </w:r>
      <w:r w:rsidR="00FE11FE">
        <w:t>shows</w:t>
      </w:r>
      <w:r>
        <w:t xml:space="preserve"> part of the multiples of </w:t>
      </w:r>
      <w:r w:rsidR="00FE11FE">
        <w:t>a different</w:t>
      </w:r>
      <w:r>
        <w:t xml:space="preserve"> number. In each case identify the number:</w:t>
      </w:r>
      <w:r>
        <w:br/>
        <w:t>(a)  ... 14, 16, 18</w:t>
      </w:r>
      <w:r w:rsidR="00FE11FE">
        <w:t>,</w:t>
      </w:r>
      <w:r>
        <w:t xml:space="preserve"> ... </w:t>
      </w:r>
      <w:r>
        <w:tab/>
        <w:t>(b) ... 56, 64, 72</w:t>
      </w:r>
      <w:r w:rsidR="00FE11FE">
        <w:t>,</w:t>
      </w:r>
      <w:r>
        <w:t xml:space="preserve"> ... </w:t>
      </w:r>
      <w:r>
        <w:tab/>
        <w:t>(c) ... 78, 91, 104</w:t>
      </w:r>
      <w:r w:rsidR="00FE11FE">
        <w:t>,</w:t>
      </w:r>
      <w:r>
        <w:t xml:space="preserve"> ... </w:t>
      </w:r>
      <w:r>
        <w:tab/>
        <w:t>(d)</w:t>
      </w:r>
      <w:r w:rsidR="00FE11FE">
        <w:t xml:space="preserve"> ... 128, 144, 160, ...</w:t>
      </w:r>
    </w:p>
    <w:p w:rsidR="00FE11FE" w:rsidRDefault="00FE11FE" w:rsidP="00FE11FE">
      <w:pPr>
        <w:ind w:left="720"/>
      </w:pPr>
      <w:r>
        <w:t xml:space="preserve">(e)  ... 144, 168, 192, ... </w:t>
      </w:r>
      <w:r>
        <w:tab/>
        <w:t xml:space="preserve">(f) ... 128, 160, 192, ... </w:t>
      </w:r>
      <w:r>
        <w:tab/>
        <w:t xml:space="preserve">(g) ...138, 165, 192, ... </w:t>
      </w:r>
      <w:r>
        <w:tab/>
        <w:t>(e)  ..., 192, 235, 278, ...</w:t>
      </w:r>
    </w:p>
    <w:p w:rsidR="007F6210" w:rsidRDefault="00FE11FE" w:rsidP="007F6210">
      <w:pPr>
        <w:numPr>
          <w:ilvl w:val="0"/>
          <w:numId w:val="1"/>
        </w:numPr>
      </w:pPr>
      <w:r>
        <w:t>For each of the numbers identified in question 2 above ( parts (a) to (e) ) write out the next 3 multiples.</w:t>
      </w:r>
    </w:p>
    <w:p w:rsidR="00FE11FE" w:rsidRDefault="00E86E80" w:rsidP="007F6210">
      <w:pPr>
        <w:numPr>
          <w:ilvl w:val="0"/>
          <w:numId w:val="1"/>
        </w:numPr>
      </w:pPr>
      <w:r>
        <w:t>Find</w:t>
      </w:r>
      <w:r w:rsidR="00FE11FE">
        <w:t xml:space="preserve"> the </w:t>
      </w:r>
      <w:r>
        <w:t>value of each question mark in the following</w:t>
      </w:r>
      <w:r w:rsidR="00FE11FE">
        <w:t>:</w:t>
      </w:r>
      <w:r w:rsidR="00FE11FE">
        <w:br/>
        <w:t xml:space="preserve">(a) </w:t>
      </w:r>
      <w:r>
        <w:t xml:space="preserve">... </w:t>
      </w:r>
      <w:r w:rsidR="00FE11FE">
        <w:t>18, 27, 36,</w:t>
      </w:r>
      <w:r>
        <w:t xml:space="preserve"> ? </w:t>
      </w:r>
      <w:r>
        <w:tab/>
        <w:t xml:space="preserve">(b) ..., ?, 48, 54, 60, ... </w:t>
      </w:r>
      <w:r>
        <w:tab/>
        <w:t xml:space="preserve">(c) ..., ?, 99, 108, 117, ?, ... </w:t>
      </w:r>
      <w:r>
        <w:tab/>
      </w:r>
      <w:r>
        <w:br/>
        <w:t xml:space="preserve">(d) ..., ?, 132, 143, 154, ?, ... </w:t>
      </w:r>
      <w:r>
        <w:tab/>
        <w:t xml:space="preserve">(e) ..., ?, 104, 130, 156, ?, ... </w:t>
      </w:r>
      <w:r>
        <w:tab/>
        <w:t xml:space="preserve">(f) </w:t>
      </w:r>
    </w:p>
    <w:p w:rsidR="00FE11FE" w:rsidRDefault="00FE11FE" w:rsidP="007F6210">
      <w:pPr>
        <w:numPr>
          <w:ilvl w:val="0"/>
          <w:numId w:val="1"/>
        </w:numPr>
      </w:pPr>
      <w:r>
        <w:t>Find the LCM of each of the following:</w:t>
      </w:r>
      <w:r>
        <w:br/>
        <w:t xml:space="preserve">(a) 3 and 7 </w:t>
      </w:r>
      <w:r>
        <w:tab/>
        <w:t xml:space="preserve">(b)  3 and 7 </w:t>
      </w:r>
      <w:r>
        <w:tab/>
        <w:t xml:space="preserve">(c) 6 and 8 </w:t>
      </w:r>
      <w:r>
        <w:tab/>
        <w:t xml:space="preserve">(d) 10 and 12 </w:t>
      </w:r>
      <w:r>
        <w:tab/>
        <w:t xml:space="preserve">(e) 4 and 13 </w:t>
      </w:r>
      <w:r>
        <w:tab/>
        <w:t>(f) 7 and 15</w:t>
      </w:r>
    </w:p>
    <w:p w:rsidR="00FE11FE" w:rsidRDefault="00FE11FE" w:rsidP="00FE11FE">
      <w:pPr>
        <w:numPr>
          <w:ilvl w:val="0"/>
          <w:numId w:val="1"/>
        </w:numPr>
      </w:pPr>
      <w:r>
        <w:t>Find the LCM of each of the following:</w:t>
      </w:r>
      <w:r>
        <w:br/>
        <w:t xml:space="preserve">(a) 8 and 15 </w:t>
      </w:r>
      <w:r>
        <w:tab/>
        <w:t xml:space="preserve">(b)  7 and 12 </w:t>
      </w:r>
      <w:r>
        <w:tab/>
        <w:t xml:space="preserve">(c) 6 and 20 </w:t>
      </w:r>
      <w:r>
        <w:tab/>
        <w:t xml:space="preserve">(d) 10 and 17 </w:t>
      </w:r>
      <w:r>
        <w:tab/>
        <w:t xml:space="preserve">(e) 14 and 18 </w:t>
      </w:r>
      <w:r>
        <w:tab/>
        <w:t>(f) 17 and 18</w:t>
      </w:r>
    </w:p>
    <w:p w:rsidR="000329B8" w:rsidRDefault="000329B8" w:rsidP="000329B8">
      <w:pPr>
        <w:numPr>
          <w:ilvl w:val="0"/>
          <w:numId w:val="1"/>
        </w:numPr>
      </w:pPr>
      <w:r>
        <w:t>Find the LCM of each of the following:</w:t>
      </w:r>
      <w:r>
        <w:br/>
        <w:t xml:space="preserve">(a) 2, 3 and 6 </w:t>
      </w:r>
      <w:r>
        <w:tab/>
        <w:t xml:space="preserve">(b)  2, 4 and 7 </w:t>
      </w:r>
      <w:r>
        <w:tab/>
        <w:t xml:space="preserve">(c) 4, 5 and 12 </w:t>
      </w:r>
      <w:r>
        <w:tab/>
        <w:t xml:space="preserve">(d) 6, 7 and 14 </w:t>
      </w:r>
      <w:r>
        <w:tab/>
        <w:t>(e)  5, 15 and</w:t>
      </w:r>
      <w:r w:rsidR="009A02F6">
        <w:t xml:space="preserve"> 20</w:t>
      </w:r>
      <w:r>
        <w:t xml:space="preserve">  </w:t>
      </w:r>
    </w:p>
    <w:p w:rsidR="009A02F6" w:rsidRDefault="009A02F6" w:rsidP="007F6210">
      <w:pPr>
        <w:numPr>
          <w:ilvl w:val="0"/>
          <w:numId w:val="1"/>
        </w:numPr>
      </w:pPr>
      <w:r>
        <w:t>Bus A arrives at a bus stop every 15 minutes. Bus B arrives at the same bus stop every 25 minutes. If both buses arrive at the bus stop at 5pm, at what time will these two buses arrive at this bus stop again at the same time ?</w:t>
      </w:r>
    </w:p>
    <w:p w:rsidR="007F6210" w:rsidRDefault="0073718E" w:rsidP="007F6210">
      <w:pPr>
        <w:numPr>
          <w:ilvl w:val="0"/>
          <w:numId w:val="1"/>
        </w:numPr>
      </w:pPr>
      <w:r>
        <w:t>There were a certain number of children in a class playing games. The two games they played were basketball and table tennis. When they played basketball all of the children were able to play with no child left out and no subs.</w:t>
      </w:r>
      <w:r w:rsidRPr="0073718E">
        <w:t xml:space="preserve"> </w:t>
      </w:r>
      <w:r>
        <w:t>When they played table tennis all of the children were able to play with no child left out and no subs.</w:t>
      </w:r>
      <w:r w:rsidR="009050A7">
        <w:t xml:space="preserve"> (We will assume that there were enough table-tennis tables for all to play at the same time).</w:t>
      </w:r>
      <w:r>
        <w:t xml:space="preserve"> If there were less than 30 in all how many pupils were in the class ?</w:t>
      </w:r>
    </w:p>
    <w:p w:rsidR="007F6210" w:rsidRDefault="007F6210" w:rsidP="009A02F6">
      <w:pPr>
        <w:ind w:left="720"/>
      </w:pPr>
    </w:p>
    <w:p w:rsidR="00496C90" w:rsidRDefault="00496C90"/>
    <w:sectPr w:rsidR="00496C90" w:rsidSect="007F6210">
      <w:footerReference w:type="default" r:id="rId7"/>
      <w:pgSz w:w="11906" w:h="16838"/>
      <w:pgMar w:top="1361" w:right="1247" w:bottom="1361"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067" w:rsidRDefault="00825067" w:rsidP="000329B8">
      <w:pPr>
        <w:spacing w:after="0" w:line="240" w:lineRule="auto"/>
      </w:pPr>
      <w:r>
        <w:separator/>
      </w:r>
    </w:p>
  </w:endnote>
  <w:endnote w:type="continuationSeparator" w:id="0">
    <w:p w:rsidR="00825067" w:rsidRDefault="00825067" w:rsidP="00032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altName w:val="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9B8" w:rsidRDefault="000329B8">
    <w:pPr>
      <w:pStyle w:val="Footer"/>
    </w:pPr>
    <w:r>
      <w:t xml:space="preserve">Page </w:t>
    </w:r>
    <w:r>
      <w:rPr>
        <w:b/>
        <w:sz w:val="24"/>
        <w:szCs w:val="24"/>
      </w:rPr>
      <w:fldChar w:fldCharType="begin"/>
    </w:r>
    <w:r>
      <w:rPr>
        <w:b/>
      </w:rPr>
      <w:instrText xml:space="preserve"> PAGE </w:instrText>
    </w:r>
    <w:r>
      <w:rPr>
        <w:b/>
        <w:sz w:val="24"/>
        <w:szCs w:val="24"/>
      </w:rPr>
      <w:fldChar w:fldCharType="separate"/>
    </w:r>
    <w:r w:rsidR="00841861">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41861">
      <w:rPr>
        <w:b/>
        <w:noProof/>
      </w:rPr>
      <w:t>1</w:t>
    </w:r>
    <w:r>
      <w:rPr>
        <w:b/>
        <w:sz w:val="24"/>
        <w:szCs w:val="24"/>
      </w:rPr>
      <w:fldChar w:fldCharType="end"/>
    </w:r>
  </w:p>
  <w:p w:rsidR="000329B8" w:rsidRDefault="000329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067" w:rsidRDefault="00825067" w:rsidP="000329B8">
      <w:pPr>
        <w:spacing w:after="0" w:line="240" w:lineRule="auto"/>
      </w:pPr>
      <w:r>
        <w:separator/>
      </w:r>
    </w:p>
  </w:footnote>
  <w:footnote w:type="continuationSeparator" w:id="0">
    <w:p w:rsidR="00825067" w:rsidRDefault="00825067" w:rsidP="000329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070E13"/>
    <w:multiLevelType w:val="hybridMultilevel"/>
    <w:tmpl w:val="3E64CC5C"/>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41BF70D6"/>
    <w:multiLevelType w:val="hybridMultilevel"/>
    <w:tmpl w:val="11E4940C"/>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449831E2"/>
    <w:multiLevelType w:val="hybridMultilevel"/>
    <w:tmpl w:val="7CF43172"/>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496C90"/>
    <w:rsid w:val="000329B8"/>
    <w:rsid w:val="00097D31"/>
    <w:rsid w:val="00230B10"/>
    <w:rsid w:val="00235ACA"/>
    <w:rsid w:val="003941BD"/>
    <w:rsid w:val="00445550"/>
    <w:rsid w:val="00496C90"/>
    <w:rsid w:val="00501B5F"/>
    <w:rsid w:val="006940A8"/>
    <w:rsid w:val="006C11EE"/>
    <w:rsid w:val="0073718E"/>
    <w:rsid w:val="007F6210"/>
    <w:rsid w:val="00825067"/>
    <w:rsid w:val="00841861"/>
    <w:rsid w:val="0085195A"/>
    <w:rsid w:val="00864C27"/>
    <w:rsid w:val="008A4AD4"/>
    <w:rsid w:val="009050A7"/>
    <w:rsid w:val="009A02F6"/>
    <w:rsid w:val="009B677B"/>
    <w:rsid w:val="00A62C98"/>
    <w:rsid w:val="00BB636A"/>
    <w:rsid w:val="00BE659D"/>
    <w:rsid w:val="00DA5490"/>
    <w:rsid w:val="00E86E80"/>
    <w:rsid w:val="00EB382C"/>
    <w:rsid w:val="00FA6114"/>
    <w:rsid w:val="00FE11F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490"/>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329B8"/>
    <w:pPr>
      <w:tabs>
        <w:tab w:val="center" w:pos="4513"/>
        <w:tab w:val="right" w:pos="9026"/>
      </w:tabs>
    </w:pPr>
  </w:style>
  <w:style w:type="character" w:customStyle="1" w:styleId="HeaderChar">
    <w:name w:val="Header Char"/>
    <w:basedOn w:val="DefaultParagraphFont"/>
    <w:link w:val="Header"/>
    <w:uiPriority w:val="99"/>
    <w:semiHidden/>
    <w:rsid w:val="000329B8"/>
    <w:rPr>
      <w:sz w:val="22"/>
      <w:szCs w:val="22"/>
      <w:lang w:eastAsia="en-US"/>
    </w:rPr>
  </w:style>
  <w:style w:type="paragraph" w:styleId="Footer">
    <w:name w:val="footer"/>
    <w:basedOn w:val="Normal"/>
    <w:link w:val="FooterChar"/>
    <w:uiPriority w:val="99"/>
    <w:unhideWhenUsed/>
    <w:rsid w:val="000329B8"/>
    <w:pPr>
      <w:tabs>
        <w:tab w:val="center" w:pos="4513"/>
        <w:tab w:val="right" w:pos="9026"/>
      </w:tabs>
    </w:pPr>
  </w:style>
  <w:style w:type="character" w:customStyle="1" w:styleId="FooterChar">
    <w:name w:val="Footer Char"/>
    <w:basedOn w:val="DefaultParagraphFont"/>
    <w:link w:val="Footer"/>
    <w:uiPriority w:val="99"/>
    <w:rsid w:val="000329B8"/>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2009-08-14T09:15:00Z</cp:lastPrinted>
  <dcterms:created xsi:type="dcterms:W3CDTF">2011-09-07T09:36:00Z</dcterms:created>
  <dcterms:modified xsi:type="dcterms:W3CDTF">2011-09-07T09:36:00Z</dcterms:modified>
</cp:coreProperties>
</file>