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7A0" w:rsidRDefault="008D67A0" w:rsidP="005456AA">
      <w:pPr>
        <w:pStyle w:val="Heading1"/>
      </w:pPr>
      <w:bookmarkStart w:id="0" w:name="_Hlk39014478"/>
      <w:r>
        <w:t>Lesson 4- Assignment 1</w:t>
      </w:r>
    </w:p>
    <w:p w:rsidR="00730501" w:rsidRDefault="00E010FA" w:rsidP="005456AA">
      <w:pPr>
        <w:pStyle w:val="Heading1"/>
      </w:pPr>
      <w:r>
        <w:t>Learning to write coordinates in terms of x</w:t>
      </w:r>
    </w:p>
    <w:bookmarkEnd w:id="0"/>
    <w:p w:rsidR="00400632" w:rsidRDefault="00400632"/>
    <w:p w:rsidR="00400632" w:rsidRPr="00400632" w:rsidRDefault="00400632">
      <w:pPr>
        <w:rPr>
          <w:b/>
          <w:bCs/>
        </w:rPr>
      </w:pPr>
      <w:bookmarkStart w:id="1" w:name="_Hlk39014449"/>
      <w:r w:rsidRPr="00400632">
        <w:rPr>
          <w:b/>
          <w:bCs/>
        </w:rPr>
        <w:t>Learning Intentions:</w:t>
      </w:r>
    </w:p>
    <w:p w:rsidR="00F529B7" w:rsidRDefault="00F529B7" w:rsidP="00F529B7">
      <w:r>
        <w:t>Students will be able to:</w:t>
      </w:r>
    </w:p>
    <w:p w:rsidR="00F529B7" w:rsidRDefault="00F529B7" w:rsidP="00F529B7">
      <w:pPr>
        <w:pStyle w:val="ListParagraph"/>
        <w:numPr>
          <w:ilvl w:val="0"/>
          <w:numId w:val="4"/>
        </w:numPr>
      </w:pPr>
      <w:r>
        <w:t>choose appropriate notation to represent the coordinates of any point on a function</w:t>
      </w:r>
    </w:p>
    <w:p w:rsidR="00400632" w:rsidRPr="00F529B7" w:rsidRDefault="00400632">
      <w:pPr>
        <w:rPr>
          <w:b/>
          <w:bCs/>
        </w:rPr>
      </w:pPr>
      <w:r w:rsidRPr="00F529B7">
        <w:rPr>
          <w:b/>
          <w:bCs/>
        </w:rPr>
        <w:t>Success Criteria</w:t>
      </w:r>
    </w:p>
    <w:p w:rsidR="00F529B7" w:rsidRDefault="00F529B7" w:rsidP="00F529B7">
      <w:pPr>
        <w:pStyle w:val="ListParagraph"/>
        <w:numPr>
          <w:ilvl w:val="0"/>
          <w:numId w:val="6"/>
        </w:numPr>
      </w:pPr>
      <w:r>
        <w:t>I can write the coordinates of a point on the graph of a function in the form (x, f(x))</w:t>
      </w:r>
    </w:p>
    <w:bookmarkEnd w:id="1"/>
    <w:p w:rsidR="00B679B1" w:rsidRDefault="00B679B1"/>
    <w:p w:rsidR="00400632" w:rsidRDefault="00400632">
      <w:bookmarkStart w:id="2" w:name="_GoBack"/>
      <w:bookmarkEnd w:id="2"/>
      <w:r>
        <w:t>In this assignment, we’re going to investigate how to write coordinates in generalised form in terms of x. This is going to be an important skill later in this lesson.</w:t>
      </w:r>
    </w:p>
    <w:p w:rsidR="00400632" w:rsidRDefault="00400632"/>
    <w:p w:rsidR="008D67A0" w:rsidRPr="008D67A0" w:rsidRDefault="008D67A0">
      <w:pPr>
        <w:rPr>
          <w:b/>
          <w:bCs/>
          <w:u w:val="single"/>
        </w:rPr>
      </w:pPr>
      <w:r w:rsidRPr="008D67A0">
        <w:rPr>
          <w:b/>
          <w:bCs/>
          <w:u w:val="single"/>
        </w:rPr>
        <w:t>Section A</w:t>
      </w:r>
    </w:p>
    <w:p w:rsidR="00E010FA" w:rsidRPr="004D117E" w:rsidRDefault="004D117E">
      <w:r>
        <w:t xml:space="preserve">Let’s consider the </w:t>
      </w:r>
      <w:r w:rsidR="00E010FA">
        <w:t>function f(x)=x</w:t>
      </w:r>
      <w:r w:rsidR="00B05AEB" w:rsidRPr="00B05AEB">
        <w:rPr>
          <w:vertAlign w:val="superscript"/>
        </w:rPr>
        <w:t>2</w:t>
      </w:r>
      <w:r>
        <w:t xml:space="preserve"> which is shown in the graph below.</w:t>
      </w:r>
    </w:p>
    <w:p w:rsidR="00E010FA" w:rsidRDefault="00E010FA" w:rsidP="00234229">
      <w:pPr>
        <w:pStyle w:val="ListParagraph"/>
        <w:numPr>
          <w:ilvl w:val="0"/>
          <w:numId w:val="1"/>
        </w:numPr>
      </w:pPr>
      <w:r>
        <w:t xml:space="preserve">For each of the inputs </w:t>
      </w:r>
      <w:r w:rsidR="004D117E">
        <w:t>in the table</w:t>
      </w:r>
      <w:r w:rsidR="00234229">
        <w:t xml:space="preserve"> </w:t>
      </w:r>
      <w:r>
        <w:t xml:space="preserve">below – </w:t>
      </w:r>
      <w:r w:rsidR="004D117E">
        <w:t xml:space="preserve">determine </w:t>
      </w:r>
      <w:r>
        <w:t>the corresponding output for the function</w:t>
      </w:r>
      <w:r w:rsidR="00234229">
        <w:t xml:space="preserve"> and write the inputs and outputs as coordinates in the third column.</w:t>
      </w:r>
    </w:p>
    <w:tbl>
      <w:tblPr>
        <w:tblStyle w:val="TableGrid"/>
        <w:tblW w:w="0" w:type="auto"/>
        <w:tblLook w:val="04A0" w:firstRow="1" w:lastRow="0" w:firstColumn="1" w:lastColumn="0" w:noHBand="0" w:noVBand="1"/>
      </w:tblPr>
      <w:tblGrid>
        <w:gridCol w:w="1271"/>
        <w:gridCol w:w="1559"/>
        <w:gridCol w:w="1985"/>
      </w:tblGrid>
      <w:tr w:rsidR="00E010FA" w:rsidTr="00135264">
        <w:tc>
          <w:tcPr>
            <w:tcW w:w="4815" w:type="dxa"/>
            <w:gridSpan w:val="3"/>
          </w:tcPr>
          <w:p w:rsidR="00E010FA" w:rsidRPr="00E010FA" w:rsidRDefault="00E010FA">
            <w:pPr>
              <w:rPr>
                <w:sz w:val="32"/>
                <w:szCs w:val="32"/>
              </w:rPr>
            </w:pPr>
            <w:r w:rsidRPr="00E010FA">
              <w:rPr>
                <w:sz w:val="32"/>
                <w:szCs w:val="32"/>
              </w:rPr>
              <w:t>f (x) = x</w:t>
            </w:r>
            <w:r w:rsidRPr="00E010FA">
              <w:rPr>
                <w:sz w:val="32"/>
                <w:szCs w:val="32"/>
                <w:vertAlign w:val="superscript"/>
              </w:rPr>
              <w:t xml:space="preserve">2 </w:t>
            </w:r>
          </w:p>
        </w:tc>
      </w:tr>
      <w:tr w:rsidR="00E010FA" w:rsidTr="00135264">
        <w:tc>
          <w:tcPr>
            <w:tcW w:w="1271" w:type="dxa"/>
          </w:tcPr>
          <w:p w:rsidR="00E010FA" w:rsidRDefault="00E010FA">
            <w:r>
              <w:t>Input: x=</w:t>
            </w:r>
          </w:p>
        </w:tc>
        <w:tc>
          <w:tcPr>
            <w:tcW w:w="1559" w:type="dxa"/>
          </w:tcPr>
          <w:p w:rsidR="00E010FA" w:rsidRDefault="00E010FA">
            <w:r>
              <w:t>Output: y=</w:t>
            </w:r>
          </w:p>
        </w:tc>
        <w:tc>
          <w:tcPr>
            <w:tcW w:w="1985" w:type="dxa"/>
          </w:tcPr>
          <w:p w:rsidR="00E010FA" w:rsidRDefault="00E010FA">
            <w:r>
              <w:t>Coordinate of Point on Function</w:t>
            </w:r>
          </w:p>
        </w:tc>
      </w:tr>
      <w:tr w:rsidR="00E010FA" w:rsidTr="00135264">
        <w:tc>
          <w:tcPr>
            <w:tcW w:w="1271" w:type="dxa"/>
          </w:tcPr>
          <w:p w:rsidR="00E010FA" w:rsidRDefault="00E010FA">
            <w:r>
              <w:t>0</w:t>
            </w:r>
          </w:p>
        </w:tc>
        <w:tc>
          <w:tcPr>
            <w:tcW w:w="1559" w:type="dxa"/>
          </w:tcPr>
          <w:p w:rsidR="00E010FA" w:rsidRDefault="00E010FA"/>
        </w:tc>
        <w:tc>
          <w:tcPr>
            <w:tcW w:w="1985" w:type="dxa"/>
          </w:tcPr>
          <w:p w:rsidR="00E010FA" w:rsidRDefault="00E010FA">
            <w:r>
              <w:t xml:space="preserve">(  </w:t>
            </w:r>
            <w:r w:rsidR="00135264">
              <w:t xml:space="preserve">  </w:t>
            </w:r>
            <w:r>
              <w:t xml:space="preserve"> ,  </w:t>
            </w:r>
            <w:r w:rsidR="00135264">
              <w:t xml:space="preserve">   </w:t>
            </w:r>
            <w:r w:rsidR="009F35A7">
              <w:t xml:space="preserve">     </w:t>
            </w:r>
            <w:r w:rsidR="00135264">
              <w:t xml:space="preserve">  </w:t>
            </w:r>
            <w:r>
              <w:t xml:space="preserve"> )</w:t>
            </w:r>
          </w:p>
        </w:tc>
      </w:tr>
      <w:tr w:rsidR="00135264" w:rsidTr="00135264">
        <w:tc>
          <w:tcPr>
            <w:tcW w:w="1271" w:type="dxa"/>
          </w:tcPr>
          <w:p w:rsidR="00135264" w:rsidRDefault="00135264" w:rsidP="00135264">
            <w:r>
              <w:t>1</w:t>
            </w:r>
          </w:p>
        </w:tc>
        <w:tc>
          <w:tcPr>
            <w:tcW w:w="1559" w:type="dxa"/>
          </w:tcPr>
          <w:p w:rsidR="00135264" w:rsidRDefault="00135264" w:rsidP="00135264"/>
        </w:tc>
        <w:tc>
          <w:tcPr>
            <w:tcW w:w="1985" w:type="dxa"/>
          </w:tcPr>
          <w:p w:rsidR="00135264" w:rsidRDefault="00135264" w:rsidP="00135264">
            <w:r>
              <w:t xml:space="preserve">(     ,    </w:t>
            </w:r>
            <w:r w:rsidR="009F35A7">
              <w:t xml:space="preserve">     </w:t>
            </w:r>
            <w:r>
              <w:t xml:space="preserve">    )</w:t>
            </w:r>
          </w:p>
        </w:tc>
      </w:tr>
      <w:tr w:rsidR="00135264" w:rsidTr="00135264">
        <w:tc>
          <w:tcPr>
            <w:tcW w:w="1271" w:type="dxa"/>
          </w:tcPr>
          <w:p w:rsidR="00135264" w:rsidRDefault="00135264" w:rsidP="00135264">
            <w:r>
              <w:t>2</w:t>
            </w:r>
          </w:p>
        </w:tc>
        <w:tc>
          <w:tcPr>
            <w:tcW w:w="1559" w:type="dxa"/>
          </w:tcPr>
          <w:p w:rsidR="00135264" w:rsidRDefault="00135264" w:rsidP="00135264"/>
        </w:tc>
        <w:tc>
          <w:tcPr>
            <w:tcW w:w="1985" w:type="dxa"/>
          </w:tcPr>
          <w:p w:rsidR="00135264" w:rsidRDefault="00135264" w:rsidP="00135264">
            <w:r>
              <w:t xml:space="preserve">(     ,     </w:t>
            </w:r>
            <w:r w:rsidR="009F35A7">
              <w:t xml:space="preserve">     </w:t>
            </w:r>
            <w:r>
              <w:t xml:space="preserve">   )</w:t>
            </w:r>
          </w:p>
        </w:tc>
      </w:tr>
      <w:tr w:rsidR="00135264" w:rsidTr="00135264">
        <w:tc>
          <w:tcPr>
            <w:tcW w:w="1271" w:type="dxa"/>
          </w:tcPr>
          <w:p w:rsidR="00135264" w:rsidRDefault="00135264" w:rsidP="00135264">
            <w:r>
              <w:t>3</w:t>
            </w:r>
          </w:p>
        </w:tc>
        <w:tc>
          <w:tcPr>
            <w:tcW w:w="1559" w:type="dxa"/>
          </w:tcPr>
          <w:p w:rsidR="00135264" w:rsidRDefault="00135264" w:rsidP="00135264"/>
        </w:tc>
        <w:tc>
          <w:tcPr>
            <w:tcW w:w="1985" w:type="dxa"/>
          </w:tcPr>
          <w:p w:rsidR="00135264" w:rsidRDefault="00135264" w:rsidP="00135264">
            <w:r>
              <w:t xml:space="preserve">(     ,   </w:t>
            </w:r>
            <w:r w:rsidR="009F35A7">
              <w:t xml:space="preserve">     </w:t>
            </w:r>
            <w:r>
              <w:t xml:space="preserve">     )</w:t>
            </w:r>
          </w:p>
        </w:tc>
      </w:tr>
      <w:tr w:rsidR="00135264" w:rsidTr="00135264">
        <w:tc>
          <w:tcPr>
            <w:tcW w:w="1271" w:type="dxa"/>
          </w:tcPr>
          <w:p w:rsidR="00135264" w:rsidRDefault="00A00578" w:rsidP="00135264">
            <w:r>
              <w:t>26</w:t>
            </w:r>
          </w:p>
        </w:tc>
        <w:tc>
          <w:tcPr>
            <w:tcW w:w="1559" w:type="dxa"/>
          </w:tcPr>
          <w:p w:rsidR="00135264" w:rsidRDefault="00135264" w:rsidP="00135264"/>
        </w:tc>
        <w:tc>
          <w:tcPr>
            <w:tcW w:w="1985" w:type="dxa"/>
          </w:tcPr>
          <w:p w:rsidR="00135264" w:rsidRDefault="00135264" w:rsidP="00135264">
            <w:r>
              <w:t xml:space="preserve">(     ,    </w:t>
            </w:r>
            <w:r w:rsidR="009F35A7">
              <w:t xml:space="preserve">     </w:t>
            </w:r>
            <w:r>
              <w:t xml:space="preserve">    )</w:t>
            </w:r>
          </w:p>
        </w:tc>
      </w:tr>
      <w:tr w:rsidR="00135264" w:rsidTr="00135264">
        <w:tc>
          <w:tcPr>
            <w:tcW w:w="1271" w:type="dxa"/>
          </w:tcPr>
          <w:p w:rsidR="00135264" w:rsidRDefault="00A00578" w:rsidP="00135264">
            <w:r>
              <w:t>x</w:t>
            </w:r>
          </w:p>
        </w:tc>
        <w:tc>
          <w:tcPr>
            <w:tcW w:w="1559" w:type="dxa"/>
          </w:tcPr>
          <w:p w:rsidR="00135264" w:rsidRDefault="00135264" w:rsidP="00135264"/>
        </w:tc>
        <w:tc>
          <w:tcPr>
            <w:tcW w:w="1985" w:type="dxa"/>
          </w:tcPr>
          <w:p w:rsidR="00135264" w:rsidRDefault="00135264" w:rsidP="00135264">
            <w:r>
              <w:t xml:space="preserve">(     ,     </w:t>
            </w:r>
            <w:r w:rsidR="009F35A7">
              <w:t xml:space="preserve">     </w:t>
            </w:r>
            <w:r>
              <w:t xml:space="preserve">   )</w:t>
            </w:r>
          </w:p>
        </w:tc>
      </w:tr>
    </w:tbl>
    <w:p w:rsidR="00234229" w:rsidRDefault="00234229" w:rsidP="00234229">
      <w:pPr>
        <w:pStyle w:val="ListParagraph"/>
      </w:pPr>
    </w:p>
    <w:p w:rsidR="00E010FA" w:rsidRDefault="00234229" w:rsidP="00234229">
      <w:pPr>
        <w:pStyle w:val="ListParagraph"/>
        <w:numPr>
          <w:ilvl w:val="0"/>
          <w:numId w:val="1"/>
        </w:numPr>
      </w:pPr>
      <w:r>
        <w:t>Locate as many points from your table on the graph below.</w:t>
      </w:r>
    </w:p>
    <w:p w:rsidR="00135264" w:rsidRDefault="00B05AEB" w:rsidP="008D67A0">
      <w:pPr>
        <w:jc w:val="center"/>
      </w:pPr>
      <w:r>
        <w:rPr>
          <w:noProof/>
        </w:rPr>
        <w:drawing>
          <wp:inline distT="0" distB="0" distL="0" distR="0" wp14:anchorId="67B18861" wp14:editId="74C2B2B2">
            <wp:extent cx="3378547" cy="2409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98830" cy="2424292"/>
                    </a:xfrm>
                    <a:prstGeom prst="rect">
                      <a:avLst/>
                    </a:prstGeom>
                  </pic:spPr>
                </pic:pic>
              </a:graphicData>
            </a:graphic>
          </wp:inline>
        </w:drawing>
      </w:r>
    </w:p>
    <w:p w:rsidR="00400632" w:rsidRDefault="00400632"/>
    <w:p w:rsidR="00D375A5" w:rsidRDefault="00D375A5">
      <w:r>
        <w:lastRenderedPageBreak/>
        <w:t xml:space="preserve">If you had difficulty completing Question 1 and 2 – </w:t>
      </w:r>
      <w:hyperlink r:id="rId6" w:history="1">
        <w:r w:rsidRPr="00B95A0D">
          <w:rPr>
            <w:rStyle w:val="Hyperlink"/>
          </w:rPr>
          <w:t xml:space="preserve">take a look at this short </w:t>
        </w:r>
        <w:r w:rsidR="00B95A0D">
          <w:rPr>
            <w:rStyle w:val="Hyperlink"/>
          </w:rPr>
          <w:t xml:space="preserve">help </w:t>
        </w:r>
        <w:r w:rsidRPr="00B95A0D">
          <w:rPr>
            <w:rStyle w:val="Hyperlink"/>
          </w:rPr>
          <w:t>video</w:t>
        </w:r>
      </w:hyperlink>
      <w:r>
        <w:t>.</w:t>
      </w:r>
      <w:r w:rsidR="00B95A0D">
        <w:t xml:space="preserve"> Only watch up to the 2:20 mark in the video.</w:t>
      </w:r>
    </w:p>
    <w:p w:rsidR="00D375A5" w:rsidRPr="008D67A0" w:rsidRDefault="008D67A0">
      <w:pPr>
        <w:rPr>
          <w:b/>
          <w:bCs/>
          <w:u w:val="single"/>
        </w:rPr>
      </w:pPr>
      <w:r w:rsidRPr="008D67A0">
        <w:rPr>
          <w:b/>
          <w:bCs/>
          <w:u w:val="single"/>
        </w:rPr>
        <w:t>Section B</w:t>
      </w:r>
    </w:p>
    <w:p w:rsidR="00E010FA" w:rsidRDefault="00234229" w:rsidP="00234229">
      <w:pPr>
        <w:pStyle w:val="ListParagraph"/>
        <w:numPr>
          <w:ilvl w:val="0"/>
          <w:numId w:val="1"/>
        </w:numPr>
      </w:pPr>
      <w:r>
        <w:t>We now know that any point on my function has generalised coordinates, in terms of x, of (x, x</w:t>
      </w:r>
      <w:r w:rsidRPr="00234229">
        <w:rPr>
          <w:vertAlign w:val="superscript"/>
        </w:rPr>
        <w:t>2</w:t>
      </w:r>
      <w:r>
        <w:t xml:space="preserve">). </w:t>
      </w:r>
      <w:r w:rsidR="00E010FA">
        <w:t>Let’s look at writing down generalised coordinates for points to the right of</w:t>
      </w:r>
      <w:r>
        <w:t xml:space="preserve"> </w:t>
      </w:r>
      <w:r w:rsidR="00E010FA">
        <w:t>our point (x,</w:t>
      </w:r>
      <w:r w:rsidR="00332029">
        <w:t xml:space="preserve"> </w:t>
      </w:r>
      <w:r w:rsidR="00E010FA">
        <w:t>x</w:t>
      </w:r>
      <w:r w:rsidRPr="00234229">
        <w:rPr>
          <w:vertAlign w:val="superscript"/>
        </w:rPr>
        <w:t>2</w:t>
      </w:r>
      <w:r w:rsidR="00E010FA">
        <w:t>)</w:t>
      </w:r>
    </w:p>
    <w:tbl>
      <w:tblPr>
        <w:tblStyle w:val="TableGrid"/>
        <w:tblW w:w="0" w:type="auto"/>
        <w:tblLook w:val="04A0" w:firstRow="1" w:lastRow="0" w:firstColumn="1" w:lastColumn="0" w:noHBand="0" w:noVBand="1"/>
      </w:tblPr>
      <w:tblGrid>
        <w:gridCol w:w="1129"/>
        <w:gridCol w:w="1701"/>
        <w:gridCol w:w="2552"/>
        <w:gridCol w:w="2410"/>
      </w:tblGrid>
      <w:tr w:rsidR="00E010FA" w:rsidTr="00B05AEB">
        <w:tc>
          <w:tcPr>
            <w:tcW w:w="1129" w:type="dxa"/>
          </w:tcPr>
          <w:p w:rsidR="00E010FA" w:rsidRDefault="00E010FA" w:rsidP="002911AA">
            <w:r>
              <w:t>Input: x=</w:t>
            </w:r>
          </w:p>
        </w:tc>
        <w:tc>
          <w:tcPr>
            <w:tcW w:w="1701" w:type="dxa"/>
          </w:tcPr>
          <w:p w:rsidR="00E010FA" w:rsidRDefault="00E010FA" w:rsidP="002911AA">
            <w:r>
              <w:t>Output: y=</w:t>
            </w:r>
          </w:p>
        </w:tc>
        <w:tc>
          <w:tcPr>
            <w:tcW w:w="2552" w:type="dxa"/>
          </w:tcPr>
          <w:p w:rsidR="00E010FA" w:rsidRDefault="00E010FA" w:rsidP="002911AA">
            <w:r>
              <w:t>Coordinate of Point on Function</w:t>
            </w:r>
          </w:p>
        </w:tc>
        <w:tc>
          <w:tcPr>
            <w:tcW w:w="2410" w:type="dxa"/>
          </w:tcPr>
          <w:p w:rsidR="00E010FA" w:rsidRDefault="00E010FA" w:rsidP="002911AA">
            <w:r>
              <w:t>Note</w:t>
            </w:r>
          </w:p>
        </w:tc>
      </w:tr>
      <w:tr w:rsidR="00E010FA" w:rsidTr="00B05AEB">
        <w:tc>
          <w:tcPr>
            <w:tcW w:w="1129" w:type="dxa"/>
          </w:tcPr>
          <w:p w:rsidR="00E010FA" w:rsidRDefault="00E010FA" w:rsidP="002911AA">
            <w:r>
              <w:t>x + 1</w:t>
            </w:r>
          </w:p>
        </w:tc>
        <w:tc>
          <w:tcPr>
            <w:tcW w:w="1701" w:type="dxa"/>
          </w:tcPr>
          <w:p w:rsidR="00E010FA" w:rsidRDefault="00E010FA" w:rsidP="002911AA"/>
        </w:tc>
        <w:tc>
          <w:tcPr>
            <w:tcW w:w="2552" w:type="dxa"/>
          </w:tcPr>
          <w:p w:rsidR="00E010FA" w:rsidRDefault="00135264" w:rsidP="002911AA">
            <w:r>
              <w:t xml:space="preserve">(       </w:t>
            </w:r>
            <w:r w:rsidR="009F35A7">
              <w:t xml:space="preserve">     </w:t>
            </w:r>
            <w:r>
              <w:t xml:space="preserve">      ,          </w:t>
            </w:r>
            <w:r w:rsidR="009F35A7">
              <w:t xml:space="preserve">     </w:t>
            </w:r>
            <w:r>
              <w:t xml:space="preserve">   )</w:t>
            </w:r>
          </w:p>
        </w:tc>
        <w:tc>
          <w:tcPr>
            <w:tcW w:w="2410" w:type="dxa"/>
          </w:tcPr>
          <w:p w:rsidR="00E010FA" w:rsidRDefault="00E010FA" w:rsidP="002911AA">
            <w:r>
              <w:t>1 unit to the right of x</w:t>
            </w:r>
          </w:p>
        </w:tc>
      </w:tr>
      <w:tr w:rsidR="00E010FA" w:rsidTr="00B05AEB">
        <w:tc>
          <w:tcPr>
            <w:tcW w:w="1129" w:type="dxa"/>
          </w:tcPr>
          <w:p w:rsidR="00E010FA" w:rsidRDefault="00E010FA" w:rsidP="002911AA">
            <w:r>
              <w:t>x + 2</w:t>
            </w:r>
          </w:p>
        </w:tc>
        <w:tc>
          <w:tcPr>
            <w:tcW w:w="1701" w:type="dxa"/>
          </w:tcPr>
          <w:p w:rsidR="00E010FA" w:rsidRDefault="00E010FA" w:rsidP="002911AA"/>
        </w:tc>
        <w:tc>
          <w:tcPr>
            <w:tcW w:w="2552" w:type="dxa"/>
          </w:tcPr>
          <w:p w:rsidR="00E010FA" w:rsidRDefault="00135264" w:rsidP="002911AA">
            <w:r>
              <w:t xml:space="preserve">(         </w:t>
            </w:r>
            <w:r w:rsidR="009F35A7">
              <w:t xml:space="preserve">     </w:t>
            </w:r>
            <w:r>
              <w:t xml:space="preserve">    ,          </w:t>
            </w:r>
            <w:r w:rsidR="009F35A7">
              <w:t xml:space="preserve">     </w:t>
            </w:r>
            <w:r>
              <w:t xml:space="preserve">   )</w:t>
            </w:r>
          </w:p>
        </w:tc>
        <w:tc>
          <w:tcPr>
            <w:tcW w:w="2410" w:type="dxa"/>
          </w:tcPr>
          <w:p w:rsidR="00E010FA" w:rsidRDefault="00E010FA" w:rsidP="002911AA">
            <w:r>
              <w:t>2 units to the right of x</w:t>
            </w:r>
          </w:p>
        </w:tc>
      </w:tr>
      <w:tr w:rsidR="00E010FA" w:rsidTr="00B05AEB">
        <w:tc>
          <w:tcPr>
            <w:tcW w:w="1129" w:type="dxa"/>
          </w:tcPr>
          <w:p w:rsidR="00E010FA" w:rsidRDefault="00E010FA" w:rsidP="002911AA">
            <w:r>
              <w:t>x + h</w:t>
            </w:r>
          </w:p>
        </w:tc>
        <w:tc>
          <w:tcPr>
            <w:tcW w:w="1701" w:type="dxa"/>
          </w:tcPr>
          <w:p w:rsidR="00E010FA" w:rsidRDefault="00E010FA" w:rsidP="002911AA"/>
        </w:tc>
        <w:tc>
          <w:tcPr>
            <w:tcW w:w="2552" w:type="dxa"/>
          </w:tcPr>
          <w:p w:rsidR="00E010FA" w:rsidRDefault="00135264" w:rsidP="002911AA">
            <w:r>
              <w:t xml:space="preserve">(          </w:t>
            </w:r>
            <w:r w:rsidR="009F35A7">
              <w:t xml:space="preserve">     </w:t>
            </w:r>
            <w:r>
              <w:t xml:space="preserve">   ,          </w:t>
            </w:r>
            <w:r w:rsidR="009F35A7">
              <w:t xml:space="preserve">     </w:t>
            </w:r>
            <w:r>
              <w:t xml:space="preserve">   )</w:t>
            </w:r>
          </w:p>
        </w:tc>
        <w:tc>
          <w:tcPr>
            <w:tcW w:w="2410" w:type="dxa"/>
          </w:tcPr>
          <w:p w:rsidR="00E010FA" w:rsidRDefault="00E010FA" w:rsidP="002911AA">
            <w:r>
              <w:t>h units to the right of x</w:t>
            </w:r>
          </w:p>
        </w:tc>
      </w:tr>
    </w:tbl>
    <w:p w:rsidR="00135264" w:rsidRDefault="00135264"/>
    <w:p w:rsidR="005456AA" w:rsidRDefault="00234229" w:rsidP="00400632">
      <w:pPr>
        <w:pStyle w:val="ListParagraph"/>
        <w:numPr>
          <w:ilvl w:val="0"/>
          <w:numId w:val="1"/>
        </w:numPr>
      </w:pPr>
      <w:r>
        <w:t>Mark in as many of these points from your table on the graph below (you may assume that each mark on the horizontal axis represents one unit).</w:t>
      </w:r>
    </w:p>
    <w:p w:rsidR="008D67A0" w:rsidRDefault="008D67A0" w:rsidP="008D67A0">
      <w:pPr>
        <w:jc w:val="center"/>
      </w:pPr>
      <w:r>
        <w:rPr>
          <w:noProof/>
        </w:rPr>
        <w:drawing>
          <wp:inline distT="0" distB="0" distL="0" distR="0" wp14:anchorId="5F5436E7" wp14:editId="3CCB2917">
            <wp:extent cx="3086030" cy="26860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86030" cy="2686050"/>
                    </a:xfrm>
                    <a:prstGeom prst="rect">
                      <a:avLst/>
                    </a:prstGeom>
                  </pic:spPr>
                </pic:pic>
              </a:graphicData>
            </a:graphic>
          </wp:inline>
        </w:drawing>
      </w:r>
    </w:p>
    <w:p w:rsidR="00D375A5" w:rsidRDefault="00D375A5" w:rsidP="00D375A5">
      <w:pPr>
        <w:ind w:left="360"/>
      </w:pPr>
      <w:r>
        <w:t xml:space="preserve">If you had difficulty completing Question 3 and Question 4 – </w:t>
      </w:r>
      <w:hyperlink r:id="rId8" w:history="1">
        <w:r w:rsidRPr="00B95A0D">
          <w:rPr>
            <w:rStyle w:val="Hyperlink"/>
          </w:rPr>
          <w:t>take a look at this short help video</w:t>
        </w:r>
      </w:hyperlink>
      <w:r>
        <w:t>.</w:t>
      </w:r>
      <w:r w:rsidR="00B95A0D">
        <w:t xml:space="preserve"> If you watched the first part of the video already, only watch from 2:20 onwards.</w:t>
      </w:r>
    </w:p>
    <w:p w:rsidR="00E010FA" w:rsidRDefault="005456AA" w:rsidP="00234229">
      <w:pPr>
        <w:pStyle w:val="ListParagraph"/>
        <w:numPr>
          <w:ilvl w:val="0"/>
          <w:numId w:val="1"/>
        </w:numPr>
      </w:pPr>
      <w:r>
        <w:t>Write</w:t>
      </w:r>
      <w:r w:rsidR="00E010FA">
        <w:t xml:space="preserve"> down </w:t>
      </w:r>
      <w:r>
        <w:t>coordinates for each point given for the following functions</w:t>
      </w:r>
    </w:p>
    <w:tbl>
      <w:tblPr>
        <w:tblStyle w:val="TableGrid"/>
        <w:tblW w:w="0" w:type="auto"/>
        <w:tblLook w:val="04A0" w:firstRow="1" w:lastRow="0" w:firstColumn="1" w:lastColumn="0" w:noHBand="0" w:noVBand="1"/>
      </w:tblPr>
      <w:tblGrid>
        <w:gridCol w:w="988"/>
        <w:gridCol w:w="1701"/>
        <w:gridCol w:w="1701"/>
        <w:gridCol w:w="3118"/>
      </w:tblGrid>
      <w:tr w:rsidR="00332029" w:rsidRPr="00E010FA" w:rsidTr="00332029">
        <w:tc>
          <w:tcPr>
            <w:tcW w:w="7508" w:type="dxa"/>
            <w:gridSpan w:val="4"/>
          </w:tcPr>
          <w:p w:rsidR="00332029" w:rsidRPr="00E010FA" w:rsidRDefault="00332029" w:rsidP="002911AA">
            <w:pPr>
              <w:rPr>
                <w:sz w:val="32"/>
                <w:szCs w:val="32"/>
              </w:rPr>
            </w:pPr>
            <w:r>
              <w:rPr>
                <w:sz w:val="32"/>
                <w:szCs w:val="32"/>
              </w:rPr>
              <w:t xml:space="preserve">g </w:t>
            </w:r>
            <w:r w:rsidRPr="00E010FA">
              <w:rPr>
                <w:sz w:val="32"/>
                <w:szCs w:val="32"/>
              </w:rPr>
              <w:t xml:space="preserve">(x) = </w:t>
            </w:r>
            <w:r>
              <w:rPr>
                <w:sz w:val="32"/>
                <w:szCs w:val="32"/>
              </w:rPr>
              <w:t>2</w:t>
            </w:r>
            <w:r w:rsidRPr="00E010FA">
              <w:rPr>
                <w:sz w:val="32"/>
                <w:szCs w:val="32"/>
              </w:rPr>
              <w:t>x</w:t>
            </w:r>
            <w:r w:rsidRPr="00E010FA">
              <w:rPr>
                <w:sz w:val="32"/>
                <w:szCs w:val="32"/>
                <w:vertAlign w:val="superscript"/>
              </w:rPr>
              <w:t xml:space="preserve">2 </w:t>
            </w:r>
          </w:p>
        </w:tc>
      </w:tr>
      <w:tr w:rsidR="00332029" w:rsidTr="00332029">
        <w:tc>
          <w:tcPr>
            <w:tcW w:w="988" w:type="dxa"/>
          </w:tcPr>
          <w:p w:rsidR="00332029" w:rsidRDefault="00332029" w:rsidP="002911AA"/>
        </w:tc>
        <w:tc>
          <w:tcPr>
            <w:tcW w:w="1701" w:type="dxa"/>
          </w:tcPr>
          <w:p w:rsidR="00332029" w:rsidRDefault="00332029" w:rsidP="002911AA">
            <w:r>
              <w:t>Input: x=</w:t>
            </w:r>
          </w:p>
        </w:tc>
        <w:tc>
          <w:tcPr>
            <w:tcW w:w="1701" w:type="dxa"/>
          </w:tcPr>
          <w:p w:rsidR="00332029" w:rsidRDefault="00332029" w:rsidP="002911AA">
            <w:r>
              <w:t>Output: y=</w:t>
            </w:r>
          </w:p>
        </w:tc>
        <w:tc>
          <w:tcPr>
            <w:tcW w:w="3118" w:type="dxa"/>
          </w:tcPr>
          <w:p w:rsidR="00332029" w:rsidRDefault="00332029" w:rsidP="002911AA">
            <w:r>
              <w:t>Coordinate of Point on Function</w:t>
            </w:r>
          </w:p>
        </w:tc>
      </w:tr>
      <w:tr w:rsidR="00332029" w:rsidTr="00332029">
        <w:tc>
          <w:tcPr>
            <w:tcW w:w="988" w:type="dxa"/>
          </w:tcPr>
          <w:p w:rsidR="00332029" w:rsidRDefault="00332029" w:rsidP="002911AA">
            <w:r>
              <w:t>(a)</w:t>
            </w:r>
          </w:p>
        </w:tc>
        <w:tc>
          <w:tcPr>
            <w:tcW w:w="1701" w:type="dxa"/>
          </w:tcPr>
          <w:p w:rsidR="00332029" w:rsidRDefault="00332029" w:rsidP="002911AA">
            <w:r>
              <w:t>1</w:t>
            </w:r>
          </w:p>
        </w:tc>
        <w:tc>
          <w:tcPr>
            <w:tcW w:w="1701" w:type="dxa"/>
          </w:tcPr>
          <w:p w:rsidR="00332029" w:rsidRDefault="00332029" w:rsidP="002911AA"/>
        </w:tc>
        <w:tc>
          <w:tcPr>
            <w:tcW w:w="3118" w:type="dxa"/>
          </w:tcPr>
          <w:p w:rsidR="00332029" w:rsidRDefault="00332029" w:rsidP="002911AA">
            <w:r>
              <w:t>(             ,             )</w:t>
            </w:r>
          </w:p>
        </w:tc>
      </w:tr>
      <w:tr w:rsidR="00332029" w:rsidTr="00332029">
        <w:tc>
          <w:tcPr>
            <w:tcW w:w="988" w:type="dxa"/>
          </w:tcPr>
          <w:p w:rsidR="00332029" w:rsidRDefault="00332029" w:rsidP="002911AA">
            <w:r>
              <w:t>(b)</w:t>
            </w:r>
          </w:p>
        </w:tc>
        <w:tc>
          <w:tcPr>
            <w:tcW w:w="1701" w:type="dxa"/>
          </w:tcPr>
          <w:p w:rsidR="00332029" w:rsidRDefault="00332029" w:rsidP="002911AA">
            <w:r>
              <w:t>2</w:t>
            </w:r>
          </w:p>
        </w:tc>
        <w:tc>
          <w:tcPr>
            <w:tcW w:w="1701" w:type="dxa"/>
          </w:tcPr>
          <w:p w:rsidR="00332029" w:rsidRDefault="00332029" w:rsidP="002911AA"/>
        </w:tc>
        <w:tc>
          <w:tcPr>
            <w:tcW w:w="3118" w:type="dxa"/>
          </w:tcPr>
          <w:p w:rsidR="00332029" w:rsidRDefault="00332029" w:rsidP="002911AA">
            <w:r>
              <w:t>(             ,             )</w:t>
            </w:r>
          </w:p>
        </w:tc>
      </w:tr>
      <w:tr w:rsidR="00332029" w:rsidTr="00332029">
        <w:tc>
          <w:tcPr>
            <w:tcW w:w="988" w:type="dxa"/>
          </w:tcPr>
          <w:p w:rsidR="00332029" w:rsidRDefault="00332029" w:rsidP="002911AA">
            <w:r>
              <w:t>(c)</w:t>
            </w:r>
          </w:p>
        </w:tc>
        <w:tc>
          <w:tcPr>
            <w:tcW w:w="1701" w:type="dxa"/>
          </w:tcPr>
          <w:p w:rsidR="00332029" w:rsidRDefault="00332029" w:rsidP="002911AA">
            <w:r>
              <w:t>10</w:t>
            </w:r>
          </w:p>
        </w:tc>
        <w:tc>
          <w:tcPr>
            <w:tcW w:w="1701" w:type="dxa"/>
          </w:tcPr>
          <w:p w:rsidR="00332029" w:rsidRDefault="00332029" w:rsidP="002911AA"/>
        </w:tc>
        <w:tc>
          <w:tcPr>
            <w:tcW w:w="3118" w:type="dxa"/>
          </w:tcPr>
          <w:p w:rsidR="00332029" w:rsidRDefault="00332029" w:rsidP="002911AA">
            <w:r>
              <w:t>(             ,             )</w:t>
            </w:r>
          </w:p>
        </w:tc>
      </w:tr>
      <w:tr w:rsidR="00332029" w:rsidTr="00332029">
        <w:tc>
          <w:tcPr>
            <w:tcW w:w="988" w:type="dxa"/>
          </w:tcPr>
          <w:p w:rsidR="00332029" w:rsidRDefault="00332029" w:rsidP="002911AA">
            <w:r>
              <w:t>(d)</w:t>
            </w:r>
          </w:p>
        </w:tc>
        <w:tc>
          <w:tcPr>
            <w:tcW w:w="1701" w:type="dxa"/>
          </w:tcPr>
          <w:p w:rsidR="00332029" w:rsidRDefault="00332029" w:rsidP="002911AA">
            <w:r>
              <w:t>x</w:t>
            </w:r>
          </w:p>
        </w:tc>
        <w:tc>
          <w:tcPr>
            <w:tcW w:w="1701" w:type="dxa"/>
          </w:tcPr>
          <w:p w:rsidR="00332029" w:rsidRDefault="00332029" w:rsidP="002911AA"/>
        </w:tc>
        <w:tc>
          <w:tcPr>
            <w:tcW w:w="3118" w:type="dxa"/>
          </w:tcPr>
          <w:p w:rsidR="00332029" w:rsidRDefault="00332029" w:rsidP="002911AA">
            <w:r>
              <w:t>(             ,             )</w:t>
            </w:r>
          </w:p>
        </w:tc>
      </w:tr>
      <w:tr w:rsidR="00332029" w:rsidTr="00332029">
        <w:tc>
          <w:tcPr>
            <w:tcW w:w="988" w:type="dxa"/>
          </w:tcPr>
          <w:p w:rsidR="00332029" w:rsidRDefault="00332029" w:rsidP="002911AA">
            <w:r>
              <w:t>(e)</w:t>
            </w:r>
          </w:p>
        </w:tc>
        <w:tc>
          <w:tcPr>
            <w:tcW w:w="1701" w:type="dxa"/>
          </w:tcPr>
          <w:p w:rsidR="00332029" w:rsidRDefault="00332029" w:rsidP="002911AA">
            <w:r>
              <w:t>x + h</w:t>
            </w:r>
          </w:p>
        </w:tc>
        <w:tc>
          <w:tcPr>
            <w:tcW w:w="1701" w:type="dxa"/>
          </w:tcPr>
          <w:p w:rsidR="00332029" w:rsidRDefault="00332029" w:rsidP="002911AA"/>
        </w:tc>
        <w:tc>
          <w:tcPr>
            <w:tcW w:w="3118" w:type="dxa"/>
          </w:tcPr>
          <w:p w:rsidR="00332029" w:rsidRDefault="00332029" w:rsidP="002911AA">
            <w:r>
              <w:t>(             ,             )</w:t>
            </w:r>
          </w:p>
        </w:tc>
      </w:tr>
    </w:tbl>
    <w:p w:rsidR="00135264" w:rsidRDefault="00135264"/>
    <w:tbl>
      <w:tblPr>
        <w:tblStyle w:val="TableGrid"/>
        <w:tblW w:w="0" w:type="auto"/>
        <w:tblLook w:val="04A0" w:firstRow="1" w:lastRow="0" w:firstColumn="1" w:lastColumn="0" w:noHBand="0" w:noVBand="1"/>
      </w:tblPr>
      <w:tblGrid>
        <w:gridCol w:w="988"/>
        <w:gridCol w:w="1701"/>
        <w:gridCol w:w="1701"/>
        <w:gridCol w:w="3118"/>
      </w:tblGrid>
      <w:tr w:rsidR="00332029" w:rsidRPr="00E010FA" w:rsidTr="00332029">
        <w:tc>
          <w:tcPr>
            <w:tcW w:w="7508" w:type="dxa"/>
            <w:gridSpan w:val="4"/>
          </w:tcPr>
          <w:p w:rsidR="00332029" w:rsidRPr="00135264" w:rsidRDefault="00332029" w:rsidP="002911AA">
            <w:pPr>
              <w:rPr>
                <w:sz w:val="32"/>
                <w:szCs w:val="32"/>
              </w:rPr>
            </w:pPr>
            <w:r>
              <w:rPr>
                <w:sz w:val="32"/>
                <w:szCs w:val="32"/>
              </w:rPr>
              <w:t>a</w:t>
            </w:r>
            <w:r w:rsidRPr="00E010FA">
              <w:rPr>
                <w:sz w:val="32"/>
                <w:szCs w:val="32"/>
              </w:rPr>
              <w:t xml:space="preserve"> (x) = x</w:t>
            </w:r>
            <w:r w:rsidRPr="00E010FA">
              <w:rPr>
                <w:sz w:val="32"/>
                <w:szCs w:val="32"/>
                <w:vertAlign w:val="superscript"/>
              </w:rPr>
              <w:t xml:space="preserve">2 </w:t>
            </w:r>
            <w:r>
              <w:rPr>
                <w:sz w:val="32"/>
                <w:szCs w:val="32"/>
              </w:rPr>
              <w:t>+3x</w:t>
            </w:r>
          </w:p>
        </w:tc>
      </w:tr>
      <w:tr w:rsidR="00332029" w:rsidTr="00332029">
        <w:tc>
          <w:tcPr>
            <w:tcW w:w="988" w:type="dxa"/>
          </w:tcPr>
          <w:p w:rsidR="00332029" w:rsidRDefault="00332029" w:rsidP="002911AA"/>
        </w:tc>
        <w:tc>
          <w:tcPr>
            <w:tcW w:w="1701" w:type="dxa"/>
          </w:tcPr>
          <w:p w:rsidR="00332029" w:rsidRDefault="00332029" w:rsidP="002911AA">
            <w:r>
              <w:t>Input: x=</w:t>
            </w:r>
          </w:p>
        </w:tc>
        <w:tc>
          <w:tcPr>
            <w:tcW w:w="1701" w:type="dxa"/>
          </w:tcPr>
          <w:p w:rsidR="00332029" w:rsidRDefault="00332029" w:rsidP="002911AA">
            <w:r>
              <w:t>Output: y=</w:t>
            </w:r>
          </w:p>
        </w:tc>
        <w:tc>
          <w:tcPr>
            <w:tcW w:w="3118" w:type="dxa"/>
          </w:tcPr>
          <w:p w:rsidR="00332029" w:rsidRDefault="00332029" w:rsidP="002911AA">
            <w:r>
              <w:t>Coordinate of Point on Function</w:t>
            </w:r>
          </w:p>
        </w:tc>
      </w:tr>
      <w:tr w:rsidR="00332029" w:rsidTr="00332029">
        <w:tc>
          <w:tcPr>
            <w:tcW w:w="988" w:type="dxa"/>
          </w:tcPr>
          <w:p w:rsidR="00332029" w:rsidRDefault="00332029" w:rsidP="00332029">
            <w:r>
              <w:t>(a)</w:t>
            </w:r>
          </w:p>
        </w:tc>
        <w:tc>
          <w:tcPr>
            <w:tcW w:w="1701" w:type="dxa"/>
          </w:tcPr>
          <w:p w:rsidR="00332029" w:rsidRDefault="00332029" w:rsidP="00332029">
            <w:r>
              <w:t>1</w:t>
            </w:r>
          </w:p>
        </w:tc>
        <w:tc>
          <w:tcPr>
            <w:tcW w:w="1701" w:type="dxa"/>
          </w:tcPr>
          <w:p w:rsidR="00332029" w:rsidRDefault="00332029" w:rsidP="00332029"/>
        </w:tc>
        <w:tc>
          <w:tcPr>
            <w:tcW w:w="3118" w:type="dxa"/>
          </w:tcPr>
          <w:p w:rsidR="00332029" w:rsidRDefault="00332029" w:rsidP="00332029">
            <w:r>
              <w:t>(             ,             )</w:t>
            </w:r>
          </w:p>
        </w:tc>
      </w:tr>
      <w:tr w:rsidR="00332029" w:rsidTr="00332029">
        <w:tc>
          <w:tcPr>
            <w:tcW w:w="988" w:type="dxa"/>
          </w:tcPr>
          <w:p w:rsidR="00332029" w:rsidRDefault="00332029" w:rsidP="00332029">
            <w:r>
              <w:t>(b)</w:t>
            </w:r>
          </w:p>
        </w:tc>
        <w:tc>
          <w:tcPr>
            <w:tcW w:w="1701" w:type="dxa"/>
          </w:tcPr>
          <w:p w:rsidR="00332029" w:rsidRDefault="00332029" w:rsidP="00332029">
            <w:r>
              <w:t>20</w:t>
            </w:r>
          </w:p>
        </w:tc>
        <w:tc>
          <w:tcPr>
            <w:tcW w:w="1701" w:type="dxa"/>
          </w:tcPr>
          <w:p w:rsidR="00332029" w:rsidRDefault="00332029" w:rsidP="00332029"/>
        </w:tc>
        <w:tc>
          <w:tcPr>
            <w:tcW w:w="3118" w:type="dxa"/>
          </w:tcPr>
          <w:p w:rsidR="00332029" w:rsidRDefault="00332029" w:rsidP="00332029">
            <w:r>
              <w:t>(             ,             )</w:t>
            </w:r>
          </w:p>
        </w:tc>
      </w:tr>
      <w:tr w:rsidR="00332029" w:rsidTr="00332029">
        <w:tc>
          <w:tcPr>
            <w:tcW w:w="988" w:type="dxa"/>
          </w:tcPr>
          <w:p w:rsidR="00332029" w:rsidRDefault="00332029" w:rsidP="00332029">
            <w:r>
              <w:t>(c)</w:t>
            </w:r>
          </w:p>
        </w:tc>
        <w:tc>
          <w:tcPr>
            <w:tcW w:w="1701" w:type="dxa"/>
          </w:tcPr>
          <w:p w:rsidR="00332029" w:rsidRDefault="00332029" w:rsidP="00332029">
            <w:r>
              <w:t>100</w:t>
            </w:r>
          </w:p>
        </w:tc>
        <w:tc>
          <w:tcPr>
            <w:tcW w:w="1701" w:type="dxa"/>
          </w:tcPr>
          <w:p w:rsidR="00332029" w:rsidRDefault="00332029" w:rsidP="00332029"/>
        </w:tc>
        <w:tc>
          <w:tcPr>
            <w:tcW w:w="3118" w:type="dxa"/>
          </w:tcPr>
          <w:p w:rsidR="00332029" w:rsidRDefault="00332029" w:rsidP="00332029">
            <w:r>
              <w:t>(             ,             )</w:t>
            </w:r>
          </w:p>
        </w:tc>
      </w:tr>
      <w:tr w:rsidR="00332029" w:rsidTr="00332029">
        <w:tc>
          <w:tcPr>
            <w:tcW w:w="988" w:type="dxa"/>
          </w:tcPr>
          <w:p w:rsidR="00332029" w:rsidRDefault="00332029" w:rsidP="00332029">
            <w:r>
              <w:t>(d)</w:t>
            </w:r>
          </w:p>
        </w:tc>
        <w:tc>
          <w:tcPr>
            <w:tcW w:w="1701" w:type="dxa"/>
          </w:tcPr>
          <w:p w:rsidR="00332029" w:rsidRDefault="00332029" w:rsidP="00332029">
            <w:r>
              <w:t>x</w:t>
            </w:r>
          </w:p>
        </w:tc>
        <w:tc>
          <w:tcPr>
            <w:tcW w:w="1701" w:type="dxa"/>
          </w:tcPr>
          <w:p w:rsidR="00332029" w:rsidRDefault="00332029" w:rsidP="00332029"/>
        </w:tc>
        <w:tc>
          <w:tcPr>
            <w:tcW w:w="3118" w:type="dxa"/>
          </w:tcPr>
          <w:p w:rsidR="00332029" w:rsidRDefault="00332029" w:rsidP="00332029">
            <w:r>
              <w:t>(             ,             )</w:t>
            </w:r>
          </w:p>
        </w:tc>
      </w:tr>
      <w:tr w:rsidR="00332029" w:rsidTr="00332029">
        <w:tc>
          <w:tcPr>
            <w:tcW w:w="988" w:type="dxa"/>
          </w:tcPr>
          <w:p w:rsidR="00332029" w:rsidRDefault="00332029" w:rsidP="00332029">
            <w:r>
              <w:t>(e)</w:t>
            </w:r>
          </w:p>
        </w:tc>
        <w:tc>
          <w:tcPr>
            <w:tcW w:w="1701" w:type="dxa"/>
          </w:tcPr>
          <w:p w:rsidR="00332029" w:rsidRDefault="00332029" w:rsidP="00332029">
            <w:r>
              <w:t>x + h</w:t>
            </w:r>
          </w:p>
        </w:tc>
        <w:tc>
          <w:tcPr>
            <w:tcW w:w="1701" w:type="dxa"/>
          </w:tcPr>
          <w:p w:rsidR="00332029" w:rsidRDefault="00332029" w:rsidP="00332029"/>
        </w:tc>
        <w:tc>
          <w:tcPr>
            <w:tcW w:w="3118" w:type="dxa"/>
          </w:tcPr>
          <w:p w:rsidR="00332029" w:rsidRDefault="00332029" w:rsidP="00332029">
            <w:r>
              <w:t>(             ,             )</w:t>
            </w:r>
          </w:p>
        </w:tc>
      </w:tr>
    </w:tbl>
    <w:p w:rsidR="00F103E7" w:rsidRDefault="00F103E7"/>
    <w:tbl>
      <w:tblPr>
        <w:tblStyle w:val="TableGrid"/>
        <w:tblW w:w="0" w:type="auto"/>
        <w:tblLook w:val="04A0" w:firstRow="1" w:lastRow="0" w:firstColumn="1" w:lastColumn="0" w:noHBand="0" w:noVBand="1"/>
      </w:tblPr>
      <w:tblGrid>
        <w:gridCol w:w="988"/>
        <w:gridCol w:w="1701"/>
        <w:gridCol w:w="1701"/>
        <w:gridCol w:w="3118"/>
      </w:tblGrid>
      <w:tr w:rsidR="00332029" w:rsidRPr="00E010FA" w:rsidTr="00332029">
        <w:tc>
          <w:tcPr>
            <w:tcW w:w="7508" w:type="dxa"/>
            <w:gridSpan w:val="4"/>
          </w:tcPr>
          <w:p w:rsidR="00332029" w:rsidRPr="00135264" w:rsidRDefault="00332029" w:rsidP="002911AA">
            <w:pPr>
              <w:rPr>
                <w:sz w:val="32"/>
                <w:szCs w:val="32"/>
              </w:rPr>
            </w:pPr>
            <w:r>
              <w:rPr>
                <w:sz w:val="32"/>
                <w:szCs w:val="32"/>
              </w:rPr>
              <w:lastRenderedPageBreak/>
              <w:t xml:space="preserve">q </w:t>
            </w:r>
            <w:r w:rsidRPr="00E010FA">
              <w:rPr>
                <w:sz w:val="32"/>
                <w:szCs w:val="32"/>
              </w:rPr>
              <w:t>(x) = x</w:t>
            </w:r>
            <w:r w:rsidRPr="00E010FA">
              <w:rPr>
                <w:sz w:val="32"/>
                <w:szCs w:val="32"/>
                <w:vertAlign w:val="superscript"/>
              </w:rPr>
              <w:t xml:space="preserve">2 </w:t>
            </w:r>
            <w:r>
              <w:rPr>
                <w:sz w:val="32"/>
                <w:szCs w:val="32"/>
              </w:rPr>
              <w:t>+4x-3</w:t>
            </w:r>
          </w:p>
        </w:tc>
      </w:tr>
      <w:tr w:rsidR="00332029" w:rsidTr="00332029">
        <w:tc>
          <w:tcPr>
            <w:tcW w:w="988" w:type="dxa"/>
          </w:tcPr>
          <w:p w:rsidR="00332029" w:rsidRDefault="00332029" w:rsidP="002911AA"/>
        </w:tc>
        <w:tc>
          <w:tcPr>
            <w:tcW w:w="1701" w:type="dxa"/>
          </w:tcPr>
          <w:p w:rsidR="00332029" w:rsidRDefault="00332029" w:rsidP="002911AA">
            <w:r>
              <w:t>Input: x=</w:t>
            </w:r>
          </w:p>
        </w:tc>
        <w:tc>
          <w:tcPr>
            <w:tcW w:w="1701" w:type="dxa"/>
          </w:tcPr>
          <w:p w:rsidR="00332029" w:rsidRDefault="00332029" w:rsidP="002911AA">
            <w:r>
              <w:t>Output: y=</w:t>
            </w:r>
          </w:p>
        </w:tc>
        <w:tc>
          <w:tcPr>
            <w:tcW w:w="3118" w:type="dxa"/>
          </w:tcPr>
          <w:p w:rsidR="00332029" w:rsidRDefault="00332029" w:rsidP="002911AA">
            <w:r>
              <w:t>Coordinate of Point on Function</w:t>
            </w:r>
          </w:p>
        </w:tc>
      </w:tr>
      <w:tr w:rsidR="00332029" w:rsidTr="00332029">
        <w:tc>
          <w:tcPr>
            <w:tcW w:w="988" w:type="dxa"/>
          </w:tcPr>
          <w:p w:rsidR="00332029" w:rsidRDefault="00332029" w:rsidP="00332029">
            <w:r>
              <w:t>(a)</w:t>
            </w:r>
          </w:p>
        </w:tc>
        <w:tc>
          <w:tcPr>
            <w:tcW w:w="1701" w:type="dxa"/>
          </w:tcPr>
          <w:p w:rsidR="00332029" w:rsidRDefault="00332029" w:rsidP="00332029">
            <w:r>
              <w:t>1</w:t>
            </w:r>
          </w:p>
        </w:tc>
        <w:tc>
          <w:tcPr>
            <w:tcW w:w="1701" w:type="dxa"/>
          </w:tcPr>
          <w:p w:rsidR="00332029" w:rsidRDefault="00332029" w:rsidP="00332029"/>
        </w:tc>
        <w:tc>
          <w:tcPr>
            <w:tcW w:w="3118" w:type="dxa"/>
          </w:tcPr>
          <w:p w:rsidR="00332029" w:rsidRDefault="00332029" w:rsidP="00332029">
            <w:r>
              <w:t>(             ,             )</w:t>
            </w:r>
          </w:p>
        </w:tc>
      </w:tr>
      <w:tr w:rsidR="00332029" w:rsidTr="00332029">
        <w:tc>
          <w:tcPr>
            <w:tcW w:w="988" w:type="dxa"/>
          </w:tcPr>
          <w:p w:rsidR="00332029" w:rsidRDefault="00332029" w:rsidP="00332029">
            <w:r>
              <w:t>(b)</w:t>
            </w:r>
          </w:p>
        </w:tc>
        <w:tc>
          <w:tcPr>
            <w:tcW w:w="1701" w:type="dxa"/>
          </w:tcPr>
          <w:p w:rsidR="00332029" w:rsidRDefault="00332029" w:rsidP="00332029">
            <w:r>
              <w:t>5</w:t>
            </w:r>
          </w:p>
        </w:tc>
        <w:tc>
          <w:tcPr>
            <w:tcW w:w="1701" w:type="dxa"/>
          </w:tcPr>
          <w:p w:rsidR="00332029" w:rsidRDefault="00332029" w:rsidP="00332029"/>
        </w:tc>
        <w:tc>
          <w:tcPr>
            <w:tcW w:w="3118" w:type="dxa"/>
          </w:tcPr>
          <w:p w:rsidR="00332029" w:rsidRDefault="00332029" w:rsidP="00332029">
            <w:r>
              <w:t>(             ,             )</w:t>
            </w:r>
          </w:p>
        </w:tc>
      </w:tr>
      <w:tr w:rsidR="00332029" w:rsidTr="00332029">
        <w:tc>
          <w:tcPr>
            <w:tcW w:w="988" w:type="dxa"/>
          </w:tcPr>
          <w:p w:rsidR="00332029" w:rsidRDefault="00332029" w:rsidP="00332029">
            <w:r>
              <w:t>(c)</w:t>
            </w:r>
          </w:p>
        </w:tc>
        <w:tc>
          <w:tcPr>
            <w:tcW w:w="1701" w:type="dxa"/>
          </w:tcPr>
          <w:p w:rsidR="00332029" w:rsidRDefault="00332029" w:rsidP="00332029">
            <w:r>
              <w:t>10</w:t>
            </w:r>
          </w:p>
        </w:tc>
        <w:tc>
          <w:tcPr>
            <w:tcW w:w="1701" w:type="dxa"/>
          </w:tcPr>
          <w:p w:rsidR="00332029" w:rsidRDefault="00332029" w:rsidP="00332029"/>
        </w:tc>
        <w:tc>
          <w:tcPr>
            <w:tcW w:w="3118" w:type="dxa"/>
          </w:tcPr>
          <w:p w:rsidR="00332029" w:rsidRDefault="00332029" w:rsidP="00332029">
            <w:r>
              <w:t>(             ,             )</w:t>
            </w:r>
          </w:p>
        </w:tc>
      </w:tr>
      <w:tr w:rsidR="00332029" w:rsidTr="00332029">
        <w:tc>
          <w:tcPr>
            <w:tcW w:w="988" w:type="dxa"/>
          </w:tcPr>
          <w:p w:rsidR="00332029" w:rsidRDefault="00332029" w:rsidP="00332029">
            <w:r>
              <w:t>(d)</w:t>
            </w:r>
          </w:p>
        </w:tc>
        <w:tc>
          <w:tcPr>
            <w:tcW w:w="1701" w:type="dxa"/>
          </w:tcPr>
          <w:p w:rsidR="00332029" w:rsidRDefault="00332029" w:rsidP="00332029">
            <w:r>
              <w:t xml:space="preserve">x </w:t>
            </w:r>
          </w:p>
        </w:tc>
        <w:tc>
          <w:tcPr>
            <w:tcW w:w="1701" w:type="dxa"/>
          </w:tcPr>
          <w:p w:rsidR="00332029" w:rsidRDefault="00332029" w:rsidP="00332029"/>
        </w:tc>
        <w:tc>
          <w:tcPr>
            <w:tcW w:w="3118" w:type="dxa"/>
          </w:tcPr>
          <w:p w:rsidR="00332029" w:rsidRDefault="00332029" w:rsidP="00332029">
            <w:r>
              <w:t>(             ,             )</w:t>
            </w:r>
          </w:p>
        </w:tc>
      </w:tr>
      <w:tr w:rsidR="00332029" w:rsidTr="00332029">
        <w:tc>
          <w:tcPr>
            <w:tcW w:w="988" w:type="dxa"/>
          </w:tcPr>
          <w:p w:rsidR="00332029" w:rsidRDefault="00332029" w:rsidP="00332029">
            <w:r>
              <w:t>(e)</w:t>
            </w:r>
          </w:p>
        </w:tc>
        <w:tc>
          <w:tcPr>
            <w:tcW w:w="1701" w:type="dxa"/>
          </w:tcPr>
          <w:p w:rsidR="00332029" w:rsidRDefault="00332029" w:rsidP="00332029">
            <w:r>
              <w:t>x + h</w:t>
            </w:r>
          </w:p>
        </w:tc>
        <w:tc>
          <w:tcPr>
            <w:tcW w:w="1701" w:type="dxa"/>
          </w:tcPr>
          <w:p w:rsidR="00332029" w:rsidRDefault="00332029" w:rsidP="00332029"/>
        </w:tc>
        <w:tc>
          <w:tcPr>
            <w:tcW w:w="3118" w:type="dxa"/>
          </w:tcPr>
          <w:p w:rsidR="00332029" w:rsidRDefault="00332029" w:rsidP="00332029">
            <w:r>
              <w:t>(             ,             )</w:t>
            </w:r>
          </w:p>
        </w:tc>
      </w:tr>
    </w:tbl>
    <w:p w:rsidR="00F103E7" w:rsidRDefault="00F103E7"/>
    <w:p w:rsidR="00135264" w:rsidRDefault="00B679B1" w:rsidP="00332029">
      <w:pPr>
        <w:pStyle w:val="ListParagraph"/>
        <w:numPr>
          <w:ilvl w:val="0"/>
          <w:numId w:val="1"/>
        </w:numPr>
      </w:pPr>
      <w:hyperlink r:id="rId9" w:history="1">
        <w:r w:rsidR="00332029" w:rsidRPr="00332029">
          <w:rPr>
            <w:rStyle w:val="Hyperlink"/>
          </w:rPr>
          <w:t>This GeoGebra file</w:t>
        </w:r>
      </w:hyperlink>
      <w:r w:rsidR="00332029">
        <w:t xml:space="preserve"> has two points marked on it A and B. Point A has an x-coordinate of x and Point B has an x-coordinate of x+h. Drag the slider named “Question” until you find each of the above functions and click on the different tick boxes to check your answers to parts (d) and (e) from the tables in Q5.</w:t>
      </w:r>
    </w:p>
    <w:p w:rsidR="00332029" w:rsidRDefault="00332029" w:rsidP="00332029">
      <w:pPr>
        <w:pStyle w:val="ListParagraph"/>
        <w:numPr>
          <w:ilvl w:val="0"/>
          <w:numId w:val="1"/>
        </w:numPr>
      </w:pPr>
      <w:r>
        <w:t>If you want additional practice in writing down generalised coordinates – try out the other questions on the GeoGebra file</w:t>
      </w:r>
      <w:r w:rsidR="00B95A0D">
        <w:t xml:space="preserve"> by dragging the slider named “Question”.</w:t>
      </w:r>
    </w:p>
    <w:p w:rsidR="008D67A0" w:rsidRDefault="008D67A0" w:rsidP="008D67A0"/>
    <w:p w:rsidR="008D67A0" w:rsidRDefault="008D67A0" w:rsidP="008D67A0"/>
    <w:sectPr w:rsidR="008D67A0" w:rsidSect="00B95A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72F1"/>
    <w:multiLevelType w:val="hybridMultilevel"/>
    <w:tmpl w:val="D1D2129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36550CEE"/>
    <w:multiLevelType w:val="hybridMultilevel"/>
    <w:tmpl w:val="56DEDF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6D3048A"/>
    <w:multiLevelType w:val="hybridMultilevel"/>
    <w:tmpl w:val="C69E3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DC5259"/>
    <w:multiLevelType w:val="hybridMultilevel"/>
    <w:tmpl w:val="E00A7B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9461FED"/>
    <w:multiLevelType w:val="hybridMultilevel"/>
    <w:tmpl w:val="0AFCB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9EE5916"/>
    <w:multiLevelType w:val="hybridMultilevel"/>
    <w:tmpl w:val="77F6B7A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5CA45540"/>
    <w:multiLevelType w:val="hybridMultilevel"/>
    <w:tmpl w:val="B7468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FA"/>
    <w:rsid w:val="00135264"/>
    <w:rsid w:val="00234229"/>
    <w:rsid w:val="00332029"/>
    <w:rsid w:val="003B4904"/>
    <w:rsid w:val="00400632"/>
    <w:rsid w:val="004D117E"/>
    <w:rsid w:val="005456AA"/>
    <w:rsid w:val="00730501"/>
    <w:rsid w:val="00826D18"/>
    <w:rsid w:val="008D67A0"/>
    <w:rsid w:val="009F35A7"/>
    <w:rsid w:val="00A00578"/>
    <w:rsid w:val="00B05AEB"/>
    <w:rsid w:val="00B679B1"/>
    <w:rsid w:val="00B95A0D"/>
    <w:rsid w:val="00D375A5"/>
    <w:rsid w:val="00E010FA"/>
    <w:rsid w:val="00F103E7"/>
    <w:rsid w:val="00F529B7"/>
  </w:rsids>
  <m:mathPr>
    <m:mathFont m:val="Cambria Math"/>
    <m:brkBin m:val="before"/>
    <m:brkBinSub m:val="--"/>
    <m:smallFrac m:val="0"/>
    <m:dispDef/>
    <m:lMargin m:val="0"/>
    <m:rMargin m:val="0"/>
    <m:defJc m:val="centerGroup"/>
    <m:wrapIndent m:val="1440"/>
    <m:intLim m:val="subSup"/>
    <m:naryLim m:val="undOvr"/>
  </m:mathPr>
  <w:themeFontLang w:val="en-I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005F"/>
  <w15:chartTrackingRefBased/>
  <w15:docId w15:val="{DE133B08-D3BE-4937-A411-7F351B28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6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17E"/>
    <w:pPr>
      <w:ind w:left="720"/>
      <w:contextualSpacing/>
    </w:pPr>
  </w:style>
  <w:style w:type="character" w:customStyle="1" w:styleId="Heading1Char">
    <w:name w:val="Heading 1 Char"/>
    <w:basedOn w:val="DefaultParagraphFont"/>
    <w:link w:val="Heading1"/>
    <w:uiPriority w:val="9"/>
    <w:rsid w:val="005456A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375A5"/>
    <w:rPr>
      <w:color w:val="0563C1" w:themeColor="hyperlink"/>
      <w:u w:val="single"/>
    </w:rPr>
  </w:style>
  <w:style w:type="character" w:styleId="UnresolvedMention">
    <w:name w:val="Unresolved Mention"/>
    <w:basedOn w:val="DefaultParagraphFont"/>
    <w:uiPriority w:val="99"/>
    <w:semiHidden/>
    <w:unhideWhenUsed/>
    <w:rsid w:val="00D37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642847">
      <w:bodyDiv w:val="1"/>
      <w:marLeft w:val="0"/>
      <w:marRight w:val="0"/>
      <w:marTop w:val="0"/>
      <w:marBottom w:val="0"/>
      <w:divBdr>
        <w:top w:val="none" w:sz="0" w:space="0" w:color="auto"/>
        <w:left w:val="none" w:sz="0" w:space="0" w:color="auto"/>
        <w:bottom w:val="none" w:sz="0" w:space="0" w:color="auto"/>
        <w:right w:val="none" w:sz="0" w:space="0" w:color="auto"/>
      </w:divBdr>
    </w:div>
    <w:div w:id="1640303756">
      <w:bodyDiv w:val="1"/>
      <w:marLeft w:val="0"/>
      <w:marRight w:val="0"/>
      <w:marTop w:val="0"/>
      <w:marBottom w:val="0"/>
      <w:divBdr>
        <w:top w:val="none" w:sz="0" w:space="0" w:color="auto"/>
        <w:left w:val="none" w:sz="0" w:space="0" w:color="auto"/>
        <w:bottom w:val="none" w:sz="0" w:space="0" w:color="auto"/>
        <w:right w:val="none" w:sz="0" w:space="0" w:color="auto"/>
      </w:divBdr>
      <w:divsChild>
        <w:div w:id="1961648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DgyQ5q4c4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DgyQ5q4c4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ojectmaths.ie/geogebra/writing-coordinates-in-terms-of-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Gammell</dc:creator>
  <cp:keywords/>
  <dc:description/>
  <cp:lastModifiedBy>Stephen Gammell</cp:lastModifiedBy>
  <cp:revision>3</cp:revision>
  <dcterms:created xsi:type="dcterms:W3CDTF">2020-04-29T00:08:00Z</dcterms:created>
  <dcterms:modified xsi:type="dcterms:W3CDTF">2020-04-29T06:51:00Z</dcterms:modified>
</cp:coreProperties>
</file>