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5 Student Assignment 2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Task: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the geogebra file: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https://www.projectmaths.ie/geogebra/rates-of-change-of-a-quadratic-function/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Choose an integer value between -10 and +10 (Call this value a).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Input a new function f(x)=ax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. (For example input f(x)=2x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Let P be any point (x, y) on the function.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Use the geogebra file to help you to investigate the problem below.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Please submit your solution (and any supporting arguments) by 08:00 tomorrow.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omfortaa" w:cs="Comfortaa" w:eastAsia="Comfortaa" w:hAnsi="Comfortaa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omfortaa" w:cs="Comfortaa" w:eastAsia="Comfortaa" w:hAnsi="Comfortaa"/>
          <w:sz w:val="44"/>
          <w:szCs w:val="44"/>
        </w:rPr>
      </w:pPr>
      <w:r w:rsidDel="00000000" w:rsidR="00000000" w:rsidRPr="00000000">
        <w:rPr>
          <w:rFonts w:ascii="Comfortaa" w:cs="Comfortaa" w:eastAsia="Comfortaa" w:hAnsi="Comfortaa"/>
          <w:sz w:val="44"/>
          <w:szCs w:val="44"/>
          <w:u w:val="single"/>
          <w:rtl w:val="0"/>
        </w:rPr>
        <w:t xml:space="preserve">Problem</w:t>
      </w:r>
      <w:r w:rsidDel="00000000" w:rsidR="00000000" w:rsidRPr="00000000">
        <w:rPr>
          <w:rFonts w:ascii="Comfortaa" w:cs="Comfortaa" w:eastAsia="Comfortaa" w:hAnsi="Comfortaa"/>
          <w:sz w:val="44"/>
          <w:szCs w:val="4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omfortaa" w:cs="Comfortaa" w:eastAsia="Comfortaa" w:hAnsi="Comfortaa"/>
          <w:sz w:val="44"/>
          <w:szCs w:val="44"/>
        </w:rPr>
      </w:pPr>
      <w:r w:rsidDel="00000000" w:rsidR="00000000" w:rsidRPr="00000000">
        <w:rPr>
          <w:rFonts w:ascii="Comfortaa" w:cs="Comfortaa" w:eastAsia="Comfortaa" w:hAnsi="Comfortaa"/>
          <w:sz w:val="44"/>
          <w:szCs w:val="44"/>
          <w:rtl w:val="0"/>
        </w:rPr>
        <w:t xml:space="preserve">Can you find the relationship between x</w:t>
      </w:r>
      <w:r w:rsidDel="00000000" w:rsidR="00000000" w:rsidRPr="00000000">
        <w:rPr>
          <w:rFonts w:ascii="Comfortaa" w:cs="Comfortaa" w:eastAsia="Comfortaa" w:hAnsi="Comfortaa"/>
          <w:sz w:val="44"/>
          <w:szCs w:val="44"/>
          <w:vertAlign w:val="subscript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sz w:val="44"/>
          <w:szCs w:val="44"/>
          <w:rtl w:val="0"/>
        </w:rPr>
        <w:t xml:space="preserve">and </w:t>
      </w:r>
      <w:r w:rsidDel="00000000" w:rsidR="00000000" w:rsidRPr="00000000">
        <w:rPr>
          <w:rFonts w:ascii="Comfortaa" w:cs="Comfortaa" w:eastAsia="Comfortaa" w:hAnsi="Comfortaa"/>
          <w:sz w:val="44"/>
          <w:szCs w:val="44"/>
          <w:rtl w:val="0"/>
        </w:rPr>
        <w:t xml:space="preserve">the slope of the tangent at P for your chosen function?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omfortaa" w:cs="Comfortaa" w:eastAsia="Comfortaa" w:hAnsi="Comforta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Comfortaa" w:cs="Comfortaa" w:eastAsia="Comfortaa" w:hAnsi="Comforta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rojectmaths.ie/geogebra/rates-of-change-of-a-quadratic-functio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